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9845"/>
        <w:gridCol w:w="3331"/>
      </w:tblGrid>
      <w:tr w:rsidR="00FB5681" w:rsidRPr="004B02F9" w:rsidTr="00076E71">
        <w:tc>
          <w:tcPr>
            <w:tcW w:w="3736" w:type="pct"/>
            <w:tcBorders>
              <w:top w:val="single" w:sz="4" w:space="0" w:color="999999"/>
              <w:left w:val="single" w:sz="4" w:space="0" w:color="999999"/>
              <w:bottom w:val="single" w:sz="4" w:space="0" w:color="999999"/>
              <w:right w:val="single" w:sz="4" w:space="0" w:color="999999"/>
            </w:tcBorders>
            <w:shd w:val="clear" w:color="auto" w:fill="8C8C8C"/>
            <w:vAlign w:val="center"/>
          </w:tcPr>
          <w:p w:rsidR="00FB5681" w:rsidRPr="004B02F9" w:rsidRDefault="00FB5681" w:rsidP="00076E71">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4: Wonders of Nature</w:t>
            </w:r>
          </w:p>
        </w:tc>
        <w:tc>
          <w:tcPr>
            <w:tcW w:w="1264" w:type="pct"/>
            <w:tcBorders>
              <w:top w:val="single" w:sz="4" w:space="0" w:color="999999"/>
              <w:left w:val="single" w:sz="4" w:space="0" w:color="999999"/>
              <w:bottom w:val="single" w:sz="4" w:space="0" w:color="999999"/>
            </w:tcBorders>
            <w:shd w:val="clear" w:color="auto" w:fill="FFFFFF"/>
            <w:vAlign w:val="center"/>
          </w:tcPr>
          <w:p w:rsidR="00FB5681" w:rsidRPr="004B02F9" w:rsidRDefault="00FB5681" w:rsidP="00FB5681">
            <w:pPr>
              <w:pStyle w:val="Heading1"/>
              <w:rPr>
                <w:rFonts w:ascii="Arial" w:hAnsi="Arial" w:cs="Arial"/>
                <w:b/>
                <w:sz w:val="48"/>
                <w:szCs w:val="48"/>
              </w:rPr>
            </w:pPr>
            <w:r>
              <w:rPr>
                <w:rFonts w:ascii="Arial" w:hAnsi="Arial" w:cs="Arial"/>
                <w:b/>
                <w:sz w:val="48"/>
                <w:szCs w:val="48"/>
              </w:rPr>
              <w:t>Grade: K</w:t>
            </w:r>
          </w:p>
        </w:tc>
      </w:tr>
      <w:tr w:rsidR="00FB5681" w:rsidRPr="004B02F9" w:rsidTr="00076E71">
        <w:tc>
          <w:tcPr>
            <w:tcW w:w="3736"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FB5681" w:rsidRDefault="00FB5681" w:rsidP="00076E71">
            <w:pPr>
              <w:pStyle w:val="Heading3"/>
              <w:jc w:val="left"/>
              <w:rPr>
                <w:rFonts w:ascii="Arial" w:hAnsi="Arial" w:cs="Arial"/>
                <w:color w:val="auto"/>
                <w:szCs w:val="28"/>
              </w:rPr>
            </w:pPr>
            <w:r w:rsidRPr="004B02F9">
              <w:rPr>
                <w:rFonts w:ascii="Arial" w:hAnsi="Arial" w:cs="Arial"/>
                <w:color w:val="auto"/>
                <w:szCs w:val="28"/>
              </w:rPr>
              <w:t xml:space="preserve">Start Date: </w:t>
            </w:r>
            <w:r>
              <w:rPr>
                <w:rFonts w:ascii="Arial" w:hAnsi="Arial" w:cs="Arial"/>
                <w:color w:val="auto"/>
                <w:szCs w:val="28"/>
              </w:rPr>
              <w:t>Mar.11-May 17 2013</w:t>
            </w:r>
          </w:p>
          <w:p w:rsidR="00FB5681" w:rsidRPr="004B02F9" w:rsidRDefault="00FB5681" w:rsidP="00076E71">
            <w:pPr>
              <w:pStyle w:val="Heading3"/>
              <w:jc w:val="left"/>
              <w:rPr>
                <w:rFonts w:ascii="Arial" w:hAnsi="Arial" w:cs="Arial"/>
                <w:color w:val="auto"/>
                <w:szCs w:val="28"/>
              </w:rPr>
            </w:pPr>
            <w:r w:rsidRPr="00FB5681">
              <w:rPr>
                <w:rFonts w:ascii="Arial" w:hAnsi="Arial" w:cs="Arial"/>
                <w:color w:val="auto"/>
                <w:szCs w:val="28"/>
                <w:highlight w:val="yellow"/>
              </w:rPr>
              <w:t>Performance Task: 5/20-5/24</w:t>
            </w:r>
            <w:r w:rsidRPr="00FB5681">
              <w:rPr>
                <w:rFonts w:ascii="Arial" w:hAnsi="Arial" w:cs="Arial"/>
                <w:color w:val="auto"/>
                <w:szCs w:val="28"/>
              </w:rPr>
              <w:t xml:space="preserve">                          </w:t>
            </w:r>
          </w:p>
        </w:tc>
        <w:tc>
          <w:tcPr>
            <w:tcW w:w="1264" w:type="pct"/>
            <w:tcBorders>
              <w:top w:val="single" w:sz="4" w:space="0" w:color="999999"/>
              <w:left w:val="single" w:sz="4" w:space="0" w:color="999999"/>
              <w:bottom w:val="single" w:sz="4" w:space="0" w:color="999999"/>
            </w:tcBorders>
            <w:shd w:val="clear" w:color="auto" w:fill="FFFFFF"/>
            <w:vAlign w:val="center"/>
          </w:tcPr>
          <w:p w:rsidR="00FB5681" w:rsidRPr="004B02F9" w:rsidRDefault="00FB5681" w:rsidP="00076E71">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7-8 Weeks</w:t>
            </w:r>
          </w:p>
        </w:tc>
      </w:tr>
    </w:tbl>
    <w:p w:rsidR="00FB5681" w:rsidRPr="004B02F9" w:rsidRDefault="00FB5681" w:rsidP="00FB5681">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FB5681" w:rsidRPr="004B02F9" w:rsidTr="00076E71">
        <w:trPr>
          <w:trHeight w:val="1320"/>
        </w:trPr>
        <w:tc>
          <w:tcPr>
            <w:tcW w:w="5000" w:type="pct"/>
            <w:gridSpan w:val="2"/>
          </w:tcPr>
          <w:p w:rsidR="00FB5681" w:rsidRPr="004B02F9" w:rsidRDefault="00FB5681" w:rsidP="00076E71">
            <w:pPr>
              <w:rPr>
                <w:rFonts w:cs="Arial"/>
                <w:b/>
              </w:rPr>
            </w:pPr>
            <w:r w:rsidRPr="004B02F9">
              <w:rPr>
                <w:rFonts w:cs="Arial"/>
                <w:b/>
              </w:rPr>
              <w:t xml:space="preserve">Unit Rationale: </w:t>
            </w:r>
          </w:p>
          <w:p w:rsidR="00FB5681" w:rsidRPr="00FB5681" w:rsidRDefault="00FB5681" w:rsidP="00FB5681">
            <w:pPr>
              <w:rPr>
                <w:rFonts w:eastAsia="Calibri" w:cs="Arial"/>
              </w:rPr>
            </w:pPr>
            <w:r w:rsidRPr="00FB5681">
              <w:rPr>
                <w:rFonts w:eastAsia="Calibri" w:cs="Arial"/>
              </w:rPr>
              <w:t>Students build on the phonological and phonemic work done thus far in kindergarten by reading with the support of teachers and peers. Focusing on the relationships among ideas in texts, students recognize that growth and change occur in both fiction and informational texts. Learning about “cause and effect,” students recognize interactions in nature and note the role that people can play in preserving nature. Students read about Monet, a painter who was inspired by light and the wonder of nature, as an introduction to revision in the creative process.</w:t>
            </w:r>
          </w:p>
        </w:tc>
      </w:tr>
      <w:tr w:rsidR="00FB5681" w:rsidRPr="004B02F9" w:rsidTr="00E017B0">
        <w:trPr>
          <w:trHeight w:val="350"/>
        </w:trPr>
        <w:tc>
          <w:tcPr>
            <w:tcW w:w="5000" w:type="pct"/>
            <w:gridSpan w:val="2"/>
          </w:tcPr>
          <w:p w:rsidR="00FB5681" w:rsidRDefault="00FB5681" w:rsidP="00076E71">
            <w:pPr>
              <w:rPr>
                <w:rFonts w:cs="Arial"/>
                <w:b/>
              </w:rPr>
            </w:pPr>
            <w:r>
              <w:rPr>
                <w:rFonts w:cs="Arial"/>
                <w:b/>
              </w:rPr>
              <w:t>Common Core Learning Standards:</w:t>
            </w:r>
          </w:p>
          <w:p w:rsidR="00FB5681" w:rsidRDefault="00FB5681" w:rsidP="00FB5681">
            <w:pPr>
              <w:rPr>
                <w:rFonts w:cs="Arial"/>
                <w:b/>
              </w:rPr>
            </w:pPr>
            <w:r w:rsidRPr="00FB5681">
              <w:rPr>
                <w:rFonts w:cs="Arial"/>
                <w:b/>
              </w:rPr>
              <w:t xml:space="preserve">RL.K.1:  </w:t>
            </w:r>
          </w:p>
          <w:p w:rsidR="00FB5681" w:rsidRPr="00FB5681" w:rsidRDefault="00FB5681" w:rsidP="006C1F6A">
            <w:pPr>
              <w:pStyle w:val="ListParagraph"/>
              <w:numPr>
                <w:ilvl w:val="0"/>
                <w:numId w:val="1"/>
              </w:numPr>
              <w:rPr>
                <w:rFonts w:cs="Arial"/>
              </w:rPr>
            </w:pPr>
            <w:r w:rsidRPr="00FB5681">
              <w:rPr>
                <w:rFonts w:cs="Arial"/>
              </w:rPr>
              <w:t>With prompting and support ask and answer questions about key details in a test.</w:t>
            </w:r>
          </w:p>
          <w:p w:rsidR="00FB5681" w:rsidRDefault="00FB5681" w:rsidP="00FB5681">
            <w:pPr>
              <w:rPr>
                <w:rFonts w:cs="Arial"/>
                <w:b/>
              </w:rPr>
            </w:pPr>
            <w:r w:rsidRPr="00FB5681">
              <w:rPr>
                <w:rFonts w:cs="Arial"/>
                <w:b/>
              </w:rPr>
              <w:t xml:space="preserve">RL.K.10:  </w:t>
            </w:r>
          </w:p>
          <w:p w:rsidR="00FB5681" w:rsidRPr="00FB5681" w:rsidRDefault="00FB5681" w:rsidP="006C1F6A">
            <w:pPr>
              <w:pStyle w:val="ListParagraph"/>
              <w:numPr>
                <w:ilvl w:val="0"/>
                <w:numId w:val="1"/>
              </w:numPr>
              <w:rPr>
                <w:rFonts w:cs="Arial"/>
              </w:rPr>
            </w:pPr>
            <w:r w:rsidRPr="00FB5681">
              <w:rPr>
                <w:rFonts w:cs="Arial"/>
              </w:rPr>
              <w:t xml:space="preserve">Actively engage in group reading activities with purpose and understanding. </w:t>
            </w:r>
          </w:p>
          <w:p w:rsidR="00FB5681" w:rsidRDefault="00FB5681" w:rsidP="00FB5681">
            <w:pPr>
              <w:rPr>
                <w:rFonts w:cs="Arial"/>
                <w:b/>
              </w:rPr>
            </w:pPr>
            <w:r w:rsidRPr="00FB5681">
              <w:rPr>
                <w:rFonts w:cs="Arial"/>
                <w:b/>
              </w:rPr>
              <w:t xml:space="preserve">RI.K.9:  </w:t>
            </w:r>
          </w:p>
          <w:p w:rsidR="00FB5681" w:rsidRPr="00FB5681" w:rsidRDefault="00FB5681" w:rsidP="006C1F6A">
            <w:pPr>
              <w:pStyle w:val="ListParagraph"/>
              <w:numPr>
                <w:ilvl w:val="0"/>
                <w:numId w:val="1"/>
              </w:numPr>
              <w:rPr>
                <w:rFonts w:cs="Arial"/>
              </w:rPr>
            </w:pPr>
            <w:r w:rsidRPr="00FB5681">
              <w:rPr>
                <w:rFonts w:cs="Arial"/>
              </w:rPr>
              <w:t xml:space="preserve">With prompting and support, identify basic similarities in and differences between two texts on the same topic (e.g., in illustrations, descriptions, or procedures). </w:t>
            </w:r>
          </w:p>
          <w:p w:rsidR="00FB5681" w:rsidRDefault="00FB5681" w:rsidP="00FB5681">
            <w:pPr>
              <w:rPr>
                <w:rFonts w:cs="Arial"/>
                <w:b/>
              </w:rPr>
            </w:pPr>
            <w:r w:rsidRPr="00FB5681">
              <w:rPr>
                <w:rFonts w:cs="Arial"/>
                <w:b/>
              </w:rPr>
              <w:t xml:space="preserve">RI.K.8:  </w:t>
            </w:r>
          </w:p>
          <w:p w:rsidR="00FB5681" w:rsidRPr="00FB5681" w:rsidRDefault="00FB5681" w:rsidP="006C1F6A">
            <w:pPr>
              <w:pStyle w:val="ListParagraph"/>
              <w:numPr>
                <w:ilvl w:val="0"/>
                <w:numId w:val="1"/>
              </w:numPr>
              <w:rPr>
                <w:rFonts w:cs="Arial"/>
              </w:rPr>
            </w:pPr>
            <w:r w:rsidRPr="00FB5681">
              <w:rPr>
                <w:rFonts w:cs="Arial"/>
              </w:rPr>
              <w:t xml:space="preserve">With prompting and support, identify the reasons an author gives to support points in a text. </w:t>
            </w:r>
          </w:p>
          <w:p w:rsidR="00FB5681" w:rsidRDefault="00FB5681" w:rsidP="00FB5681">
            <w:pPr>
              <w:rPr>
                <w:rFonts w:cs="Arial"/>
                <w:b/>
              </w:rPr>
            </w:pPr>
            <w:r w:rsidRPr="00FB5681">
              <w:rPr>
                <w:rFonts w:cs="Arial"/>
                <w:b/>
              </w:rPr>
              <w:t>RF.K1(a-d)</w:t>
            </w:r>
          </w:p>
          <w:p w:rsidR="00FB5681" w:rsidRPr="00FB5681" w:rsidRDefault="00FB5681" w:rsidP="006C1F6A">
            <w:pPr>
              <w:pStyle w:val="ListParagraph"/>
              <w:numPr>
                <w:ilvl w:val="0"/>
                <w:numId w:val="1"/>
              </w:numPr>
              <w:rPr>
                <w:rFonts w:cs="Arial"/>
              </w:rPr>
            </w:pPr>
            <w:r w:rsidRPr="00FB5681">
              <w:rPr>
                <w:rFonts w:cs="Arial"/>
              </w:rPr>
              <w:t>Demonstrate understanding of the organization and basic features of print</w:t>
            </w:r>
          </w:p>
          <w:p w:rsidR="00FB5681" w:rsidRDefault="00FB5681" w:rsidP="00FB5681">
            <w:pPr>
              <w:rPr>
                <w:rFonts w:cs="Arial"/>
                <w:b/>
              </w:rPr>
            </w:pPr>
            <w:r w:rsidRPr="00FB5681">
              <w:rPr>
                <w:rFonts w:cs="Arial"/>
                <w:b/>
              </w:rPr>
              <w:t xml:space="preserve">RF.K(a-e) </w:t>
            </w:r>
          </w:p>
          <w:p w:rsidR="00FB5681" w:rsidRPr="00FB5681" w:rsidRDefault="00FB5681" w:rsidP="006C1F6A">
            <w:pPr>
              <w:pStyle w:val="ListParagraph"/>
              <w:numPr>
                <w:ilvl w:val="0"/>
                <w:numId w:val="1"/>
              </w:numPr>
              <w:rPr>
                <w:rFonts w:cs="Arial"/>
              </w:rPr>
            </w:pPr>
            <w:r w:rsidRPr="00FB5681">
              <w:rPr>
                <w:rFonts w:cs="Arial"/>
              </w:rPr>
              <w:t xml:space="preserve">Demonstrate understanding of spoken words, syllables and sounds (phonemes) </w:t>
            </w:r>
          </w:p>
          <w:p w:rsidR="00FB5681" w:rsidRDefault="00FB5681" w:rsidP="00FB5681">
            <w:pPr>
              <w:rPr>
                <w:rFonts w:cs="Arial"/>
                <w:b/>
              </w:rPr>
            </w:pPr>
            <w:r w:rsidRPr="00FB5681">
              <w:rPr>
                <w:rFonts w:cs="Arial"/>
                <w:b/>
              </w:rPr>
              <w:t xml:space="preserve">RF.K.4: </w:t>
            </w:r>
          </w:p>
          <w:p w:rsidR="00FB5681" w:rsidRPr="00FB5681" w:rsidRDefault="00FB5681" w:rsidP="006C1F6A">
            <w:pPr>
              <w:pStyle w:val="ListParagraph"/>
              <w:numPr>
                <w:ilvl w:val="0"/>
                <w:numId w:val="1"/>
              </w:numPr>
              <w:rPr>
                <w:rFonts w:cs="Arial"/>
              </w:rPr>
            </w:pPr>
            <w:r w:rsidRPr="00FB5681">
              <w:rPr>
                <w:rFonts w:cs="Arial"/>
              </w:rPr>
              <w:t xml:space="preserve">Read emergent-reader texts with purpose and understanding. </w:t>
            </w:r>
          </w:p>
          <w:p w:rsidR="00FB5681" w:rsidRDefault="00FB5681" w:rsidP="00FB5681">
            <w:pPr>
              <w:rPr>
                <w:rFonts w:cs="Arial"/>
                <w:b/>
              </w:rPr>
            </w:pPr>
            <w:r w:rsidRPr="00FB5681">
              <w:rPr>
                <w:rFonts w:cs="Arial"/>
                <w:b/>
              </w:rPr>
              <w:t xml:space="preserve">SL.K.1: </w:t>
            </w:r>
          </w:p>
          <w:p w:rsidR="00FB5681" w:rsidRPr="00FB5681" w:rsidRDefault="00FB5681" w:rsidP="006C1F6A">
            <w:pPr>
              <w:pStyle w:val="ListParagraph"/>
              <w:numPr>
                <w:ilvl w:val="0"/>
                <w:numId w:val="1"/>
              </w:numPr>
              <w:rPr>
                <w:rFonts w:cs="Arial"/>
              </w:rPr>
            </w:pPr>
            <w:r w:rsidRPr="00FB5681">
              <w:rPr>
                <w:rFonts w:cs="Arial"/>
              </w:rPr>
              <w:t>Participate in collaborative conversations with diverse partners about kindergarten topics and texts with peers and adults in small and larger groups.</w:t>
            </w:r>
          </w:p>
          <w:p w:rsidR="00FB5681" w:rsidRDefault="00E017B0" w:rsidP="00FB5681">
            <w:pPr>
              <w:rPr>
                <w:rFonts w:cs="Arial"/>
                <w:b/>
              </w:rPr>
            </w:pPr>
            <w:r>
              <w:rPr>
                <w:rFonts w:cs="Arial"/>
                <w:b/>
              </w:rPr>
              <w:t>W.K.1</w:t>
            </w:r>
          </w:p>
          <w:p w:rsidR="00FB5681" w:rsidRPr="007D148C" w:rsidRDefault="00E017B0" w:rsidP="006C1F6A">
            <w:pPr>
              <w:pStyle w:val="ListParagraph"/>
              <w:numPr>
                <w:ilvl w:val="0"/>
                <w:numId w:val="1"/>
              </w:numPr>
              <w:rPr>
                <w:rFonts w:cs="Arial"/>
              </w:rPr>
            </w:pPr>
            <w:r w:rsidRPr="00E017B0">
              <w:rPr>
                <w:rFonts w:cs="Arial"/>
              </w:rPr>
              <w:t>Use a combination of drawing, dictating, and writing to</w:t>
            </w:r>
            <w:r>
              <w:rPr>
                <w:rFonts w:cs="Arial"/>
              </w:rPr>
              <w:t xml:space="preserve"> </w:t>
            </w:r>
            <w:r w:rsidRPr="00E017B0">
              <w:rPr>
                <w:rFonts w:cs="Arial"/>
              </w:rPr>
              <w:t>compose opinion pieces in which they tell a reader the</w:t>
            </w:r>
            <w:r w:rsidR="007D148C">
              <w:rPr>
                <w:rFonts w:cs="Arial"/>
              </w:rPr>
              <w:t xml:space="preserve"> </w:t>
            </w:r>
            <w:r w:rsidRPr="007D148C">
              <w:rPr>
                <w:rFonts w:cs="Arial"/>
              </w:rPr>
              <w:t>topic or the name of the book they are writing about and</w:t>
            </w:r>
            <w:r w:rsidRPr="007D148C">
              <w:rPr>
                <w:rFonts w:cs="Arial"/>
              </w:rPr>
              <w:t xml:space="preserve"> </w:t>
            </w:r>
            <w:r w:rsidRPr="007D148C">
              <w:rPr>
                <w:rFonts w:cs="Arial"/>
              </w:rPr>
              <w:t>state an opinion or preference about the topic or book</w:t>
            </w:r>
            <w:r w:rsidRPr="007D148C">
              <w:rPr>
                <w:rFonts w:cs="Arial"/>
              </w:rPr>
              <w:t xml:space="preserve"> </w:t>
            </w:r>
            <w:r w:rsidRPr="007D148C">
              <w:rPr>
                <w:rFonts w:cs="Arial"/>
              </w:rPr>
              <w:t xml:space="preserve">(e.g., My </w:t>
            </w:r>
            <w:r w:rsidRPr="007D148C">
              <w:rPr>
                <w:rFonts w:cs="Arial"/>
              </w:rPr>
              <w:lastRenderedPageBreak/>
              <w:t>favorite book is . . .).</w:t>
            </w:r>
          </w:p>
        </w:tc>
      </w:tr>
      <w:tr w:rsidR="00FB5681" w:rsidRPr="004B02F9" w:rsidTr="00076E71">
        <w:trPr>
          <w:trHeight w:val="1331"/>
        </w:trPr>
        <w:tc>
          <w:tcPr>
            <w:tcW w:w="5000" w:type="pct"/>
            <w:gridSpan w:val="2"/>
          </w:tcPr>
          <w:p w:rsidR="00FB5681" w:rsidRPr="004B02F9" w:rsidRDefault="00FB5681" w:rsidP="00076E71">
            <w:pPr>
              <w:rPr>
                <w:rFonts w:eastAsia="Calibri" w:cs="Arial"/>
                <w:b/>
              </w:rPr>
            </w:pPr>
            <w:r w:rsidRPr="004B02F9">
              <w:rPr>
                <w:rFonts w:eastAsia="Calibri" w:cs="Arial"/>
                <w:b/>
              </w:rPr>
              <w:lastRenderedPageBreak/>
              <w:t>Essential Questions:</w:t>
            </w:r>
          </w:p>
          <w:p w:rsidR="00664C65" w:rsidRDefault="00664C65" w:rsidP="006C1F6A">
            <w:pPr>
              <w:pStyle w:val="ListParagraph"/>
              <w:numPr>
                <w:ilvl w:val="0"/>
                <w:numId w:val="1"/>
              </w:numPr>
              <w:rPr>
                <w:rFonts w:eastAsia="Calibri" w:cs="Arial"/>
              </w:rPr>
            </w:pPr>
            <w:r w:rsidRPr="00664C65">
              <w:rPr>
                <w:rFonts w:eastAsia="Calibri" w:cs="Arial"/>
              </w:rPr>
              <w:t>How does nature inspire us as readers, writers, and artists?</w:t>
            </w:r>
          </w:p>
          <w:p w:rsidR="00664C65" w:rsidRDefault="00664C65" w:rsidP="006C1F6A">
            <w:pPr>
              <w:pStyle w:val="ListParagraph"/>
              <w:numPr>
                <w:ilvl w:val="0"/>
                <w:numId w:val="1"/>
              </w:numPr>
              <w:tabs>
                <w:tab w:val="left" w:pos="1064"/>
              </w:tabs>
              <w:rPr>
                <w:rFonts w:eastAsia="Calibri" w:cs="Arial"/>
              </w:rPr>
            </w:pPr>
            <w:r w:rsidRPr="0073590B">
              <w:rPr>
                <w:rFonts w:eastAsia="Calibri" w:cs="Arial"/>
              </w:rPr>
              <w:t>What are effective strategies to use when reading?</w:t>
            </w:r>
          </w:p>
          <w:p w:rsidR="00FB5681" w:rsidRPr="00664C65" w:rsidRDefault="00664C65" w:rsidP="006C1F6A">
            <w:pPr>
              <w:pStyle w:val="ListParagraph"/>
              <w:numPr>
                <w:ilvl w:val="0"/>
                <w:numId w:val="1"/>
              </w:numPr>
              <w:tabs>
                <w:tab w:val="left" w:pos="1064"/>
              </w:tabs>
              <w:rPr>
                <w:rFonts w:eastAsia="Calibri" w:cs="Arial"/>
              </w:rPr>
            </w:pPr>
            <w:r w:rsidRPr="00664C65">
              <w:rPr>
                <w:rFonts w:eastAsia="Calibri" w:cs="Arial"/>
              </w:rPr>
              <w:t>What are the structures and features of stories, poems, and nonfiction text?</w:t>
            </w:r>
          </w:p>
        </w:tc>
      </w:tr>
      <w:tr w:rsidR="00A84C0F" w:rsidRPr="004B02F9" w:rsidTr="00A84C0F">
        <w:trPr>
          <w:trHeight w:val="1331"/>
        </w:trPr>
        <w:tc>
          <w:tcPr>
            <w:tcW w:w="5000" w:type="pct"/>
            <w:gridSpan w:val="2"/>
            <w:shd w:val="clear" w:color="auto" w:fill="BFBFBF" w:themeFill="background1" w:themeFillShade="BF"/>
          </w:tcPr>
          <w:p w:rsidR="00A84C0F" w:rsidRPr="00FB34FE" w:rsidRDefault="00A84C0F" w:rsidP="00076E71">
            <w:pPr>
              <w:rPr>
                <w:rFonts w:eastAsia="Calibri" w:cs="Arial"/>
                <w:b/>
              </w:rPr>
            </w:pPr>
            <w:r>
              <w:rPr>
                <w:rFonts w:eastAsia="Calibri" w:cs="Arial"/>
                <w:b/>
              </w:rPr>
              <w:t>Assessment/Performance Task:</w:t>
            </w:r>
          </w:p>
        </w:tc>
      </w:tr>
      <w:tr w:rsidR="00FB5681" w:rsidRPr="004B02F9" w:rsidTr="00076E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FB5681" w:rsidRPr="004B02F9" w:rsidRDefault="00FB5681" w:rsidP="00076E71">
            <w:pPr>
              <w:rPr>
                <w:rFonts w:eastAsia="Calibri" w:cs="Arial"/>
                <w:b/>
              </w:rPr>
            </w:pPr>
            <w:r w:rsidRPr="004B02F9">
              <w:rPr>
                <w:rFonts w:eastAsia="Calibri" w:cs="Arial"/>
                <w:b/>
              </w:rPr>
              <w:t>As a Theme:</w:t>
            </w:r>
          </w:p>
          <w:p w:rsidR="00FB5681" w:rsidRPr="00664C65" w:rsidRDefault="00664C65" w:rsidP="006C1F6A">
            <w:pPr>
              <w:pStyle w:val="ListParagraph"/>
              <w:numPr>
                <w:ilvl w:val="0"/>
                <w:numId w:val="2"/>
              </w:numPr>
              <w:rPr>
                <w:rFonts w:eastAsia="Calibri" w:cs="Arial"/>
                <w:b/>
              </w:rPr>
            </w:pPr>
            <w:r w:rsidRPr="00664C65">
              <w:rPr>
                <w:rStyle w:val="Strong"/>
                <w:rFonts w:cs="Arial"/>
                <w:b w:val="0"/>
                <w:sz w:val="23"/>
                <w:szCs w:val="23"/>
              </w:rPr>
              <w:t>The Wonders of Nature are an inspiration to writers, readers and artists</w:t>
            </w:r>
          </w:p>
          <w:p w:rsidR="00FB5681" w:rsidRPr="004B02F9" w:rsidRDefault="00FB5681" w:rsidP="00076E71">
            <w:pPr>
              <w:rPr>
                <w:rFonts w:eastAsia="Calibri" w:cs="Arial"/>
                <w:b/>
              </w:rPr>
            </w:pPr>
          </w:p>
          <w:p w:rsidR="00FB5681" w:rsidRPr="004B02F9" w:rsidRDefault="00FB5681" w:rsidP="00076E71">
            <w:pPr>
              <w:rPr>
                <w:rFonts w:eastAsia="Calibri" w:cs="Arial"/>
                <w:b/>
              </w:rPr>
            </w:pPr>
            <w:r w:rsidRPr="004B02F9">
              <w:rPr>
                <w:rFonts w:eastAsia="Calibri" w:cs="Arial"/>
                <w:b/>
              </w:rPr>
              <w:t>Students will Know: (Content)</w:t>
            </w:r>
          </w:p>
          <w:p w:rsidR="00664C65" w:rsidRPr="00664C65" w:rsidRDefault="00FB5681" w:rsidP="00664C65">
            <w:pPr>
              <w:rPr>
                <w:rFonts w:eastAsia="Calibri" w:cs="Arial"/>
                <w:b/>
              </w:rPr>
            </w:pPr>
            <w:r w:rsidRPr="004B02F9">
              <w:rPr>
                <w:rFonts w:eastAsia="Calibri" w:cs="Arial"/>
                <w:b/>
              </w:rPr>
              <w:t>Theme:</w:t>
            </w:r>
            <w:r w:rsidR="00874407">
              <w:rPr>
                <w:rFonts w:eastAsia="Calibri" w:cs="Arial"/>
                <w:b/>
              </w:rPr>
              <w:t xml:space="preserve"> </w:t>
            </w:r>
            <w:r w:rsidR="00874407" w:rsidRPr="00874407">
              <w:rPr>
                <w:rFonts w:eastAsia="Calibri" w:cs="Arial"/>
              </w:rPr>
              <w:t>Nature</w:t>
            </w:r>
          </w:p>
          <w:p w:rsidR="00664C65" w:rsidRPr="00664C65" w:rsidRDefault="00664C65" w:rsidP="006C1F6A">
            <w:pPr>
              <w:pStyle w:val="ListParagraph"/>
              <w:numPr>
                <w:ilvl w:val="0"/>
                <w:numId w:val="2"/>
              </w:numPr>
              <w:rPr>
                <w:rFonts w:eastAsia="Calibri" w:cs="Arial"/>
                <w:b/>
              </w:rPr>
            </w:pPr>
            <w:r w:rsidRPr="00664C65">
              <w:rPr>
                <w:rFonts w:eastAsia="Calibri" w:cs="Arial"/>
                <w:b/>
              </w:rPr>
              <w:t xml:space="preserve">What can we find in nature?          </w:t>
            </w:r>
          </w:p>
          <w:p w:rsidR="00664C65" w:rsidRPr="00664C65" w:rsidRDefault="00664C65" w:rsidP="006C1F6A">
            <w:pPr>
              <w:pStyle w:val="ListParagraph"/>
              <w:numPr>
                <w:ilvl w:val="0"/>
                <w:numId w:val="2"/>
              </w:numPr>
              <w:rPr>
                <w:rFonts w:eastAsia="Calibri" w:cs="Arial"/>
                <w:b/>
              </w:rPr>
            </w:pPr>
            <w:r w:rsidRPr="00664C65">
              <w:rPr>
                <w:rFonts w:eastAsia="Calibri" w:cs="Arial"/>
                <w:b/>
              </w:rPr>
              <w:t>Plants: How are plants important to our world?</w:t>
            </w:r>
          </w:p>
          <w:p w:rsidR="00664C65" w:rsidRPr="003E19DC" w:rsidRDefault="00664C65" w:rsidP="006C1F6A">
            <w:pPr>
              <w:pStyle w:val="ListParagraph"/>
              <w:numPr>
                <w:ilvl w:val="0"/>
                <w:numId w:val="2"/>
              </w:numPr>
              <w:rPr>
                <w:rFonts w:eastAsia="Calibri" w:cs="Arial"/>
                <w:b/>
              </w:rPr>
            </w:pPr>
            <w:r w:rsidRPr="003E19DC">
              <w:rPr>
                <w:rFonts w:eastAsia="Calibri" w:cs="Arial"/>
                <w:b/>
              </w:rPr>
              <w:t>Plant Parts: roots, stem leaves, flowers, seeds</w:t>
            </w:r>
          </w:p>
          <w:p w:rsidR="00874407" w:rsidRDefault="00874407" w:rsidP="003E19DC">
            <w:pPr>
              <w:ind w:left="120"/>
              <w:rPr>
                <w:rFonts w:eastAsia="Calibri" w:cs="Arial"/>
                <w:b/>
              </w:rPr>
            </w:pPr>
          </w:p>
          <w:p w:rsidR="00664C65" w:rsidRPr="003E19DC" w:rsidRDefault="00664C65" w:rsidP="003E19DC">
            <w:pPr>
              <w:ind w:left="120"/>
              <w:rPr>
                <w:rFonts w:eastAsia="Calibri" w:cs="Arial"/>
                <w:b/>
              </w:rPr>
            </w:pPr>
            <w:r w:rsidRPr="003E19DC">
              <w:rPr>
                <w:rFonts w:eastAsia="Calibri" w:cs="Arial"/>
                <w:b/>
              </w:rPr>
              <w:t>Flower</w:t>
            </w:r>
          </w:p>
          <w:p w:rsidR="00664C65" w:rsidRDefault="003E19DC" w:rsidP="003E19DC">
            <w:pPr>
              <w:jc w:val="center"/>
              <w:rPr>
                <w:rFonts w:eastAsia="Calibri" w:cs="Arial"/>
                <w:b/>
              </w:rPr>
            </w:pPr>
            <w:r>
              <w:rPr>
                <w:rFonts w:cs="Arial"/>
                <w:noProof/>
                <w:color w:val="0000FF"/>
                <w:sz w:val="22"/>
                <w:szCs w:val="22"/>
              </w:rPr>
              <w:drawing>
                <wp:inline distT="0" distB="0" distL="0" distR="0">
                  <wp:extent cx="914400" cy="609600"/>
                  <wp:effectExtent l="19050" t="0" r="0" b="0"/>
                  <wp:docPr id="16" name="Picture 16" descr="flowe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lower"/>
                          <pic:cNvPicPr>
                            <a:picLocks noChangeAspect="1" noChangeArrowheads="1"/>
                          </pic:cNvPicPr>
                        </pic:nvPicPr>
                        <pic:blipFill>
                          <a:blip r:embed="rId9" cstate="print"/>
                          <a:srcRect/>
                          <a:stretch>
                            <a:fillRect/>
                          </a:stretch>
                        </pic:blipFill>
                        <pic:spPr bwMode="auto">
                          <a:xfrm>
                            <a:off x="0" y="0"/>
                            <a:ext cx="914400" cy="609600"/>
                          </a:xfrm>
                          <a:prstGeom prst="rect">
                            <a:avLst/>
                          </a:prstGeom>
                          <a:noFill/>
                          <a:ln w="9525">
                            <a:noFill/>
                            <a:miter lim="800000"/>
                            <a:headEnd/>
                            <a:tailEnd/>
                          </a:ln>
                        </pic:spPr>
                      </pic:pic>
                    </a:graphicData>
                  </a:graphic>
                </wp:inline>
              </w:drawing>
            </w:r>
          </w:p>
          <w:p w:rsidR="003E19DC" w:rsidRDefault="003E19DC" w:rsidP="003E19DC">
            <w:pPr>
              <w:jc w:val="center"/>
              <w:rPr>
                <w:rFonts w:eastAsia="Calibri" w:cs="Arial"/>
                <w:b/>
              </w:rPr>
            </w:pPr>
          </w:p>
          <w:p w:rsidR="003E19DC" w:rsidRDefault="003E19DC" w:rsidP="003E19DC">
            <w:pPr>
              <w:jc w:val="center"/>
              <w:rPr>
                <w:rFonts w:eastAsia="Calibri" w:cs="Arial"/>
                <w:b/>
              </w:rPr>
            </w:pPr>
            <w:r>
              <w:rPr>
                <w:rFonts w:cs="Arial"/>
                <w:noProof/>
                <w:color w:val="000000"/>
                <w:sz w:val="20"/>
                <w:szCs w:val="20"/>
              </w:rPr>
              <w:drawing>
                <wp:inline distT="0" distB="0" distL="0" distR="0">
                  <wp:extent cx="1095375" cy="1123950"/>
                  <wp:effectExtent l="19050" t="0" r="9525" b="0"/>
                  <wp:docPr id="19" name="Picture 19" descr="parts of a pl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arts of a plant"/>
                          <pic:cNvPicPr>
                            <a:picLocks noChangeAspect="1" noChangeArrowheads="1"/>
                          </pic:cNvPicPr>
                        </pic:nvPicPr>
                        <pic:blipFill>
                          <a:blip r:embed="rId10" cstate="print"/>
                          <a:srcRect/>
                          <a:stretch>
                            <a:fillRect/>
                          </a:stretch>
                        </pic:blipFill>
                        <pic:spPr bwMode="auto">
                          <a:xfrm>
                            <a:off x="0" y="0"/>
                            <a:ext cx="1095375" cy="1123950"/>
                          </a:xfrm>
                          <a:prstGeom prst="rect">
                            <a:avLst/>
                          </a:prstGeom>
                          <a:noFill/>
                          <a:ln w="9525">
                            <a:noFill/>
                            <a:miter lim="800000"/>
                            <a:headEnd/>
                            <a:tailEnd/>
                          </a:ln>
                        </pic:spPr>
                      </pic:pic>
                    </a:graphicData>
                  </a:graphic>
                </wp:inline>
              </w:drawing>
            </w:r>
          </w:p>
          <w:p w:rsidR="003E19DC" w:rsidRPr="00664C65" w:rsidRDefault="003E19DC" w:rsidP="003E19DC">
            <w:pPr>
              <w:jc w:val="center"/>
              <w:rPr>
                <w:rFonts w:eastAsia="Calibri" w:cs="Arial"/>
                <w:b/>
              </w:rPr>
            </w:pPr>
          </w:p>
          <w:p w:rsidR="00664C65" w:rsidRPr="003E19DC" w:rsidRDefault="00664C65" w:rsidP="006C1F6A">
            <w:pPr>
              <w:pStyle w:val="ListParagraph"/>
              <w:numPr>
                <w:ilvl w:val="0"/>
                <w:numId w:val="3"/>
              </w:numPr>
              <w:rPr>
                <w:rFonts w:eastAsia="Calibri" w:cs="Arial"/>
                <w:b/>
              </w:rPr>
            </w:pPr>
            <w:r w:rsidRPr="003E19DC">
              <w:rPr>
                <w:rFonts w:eastAsia="Calibri" w:cs="Arial"/>
                <w:b/>
              </w:rPr>
              <w:lastRenderedPageBreak/>
              <w:t>Insects: What are insects?</w:t>
            </w:r>
          </w:p>
          <w:p w:rsidR="00664C65" w:rsidRDefault="00664C65" w:rsidP="006C1F6A">
            <w:pPr>
              <w:pStyle w:val="ListParagraph"/>
              <w:numPr>
                <w:ilvl w:val="0"/>
                <w:numId w:val="3"/>
              </w:numPr>
              <w:rPr>
                <w:rFonts w:eastAsia="Calibri" w:cs="Arial"/>
                <w:b/>
              </w:rPr>
            </w:pPr>
            <w:r w:rsidRPr="003E19DC">
              <w:rPr>
                <w:rFonts w:eastAsia="Calibri" w:cs="Arial"/>
                <w:b/>
              </w:rPr>
              <w:t>What are the parts of an insect?</w:t>
            </w:r>
          </w:p>
          <w:p w:rsidR="003E19DC" w:rsidRDefault="003E19DC" w:rsidP="003E19DC">
            <w:pPr>
              <w:jc w:val="center"/>
              <w:rPr>
                <w:rFonts w:eastAsia="Calibri" w:cs="Arial"/>
                <w:b/>
              </w:rPr>
            </w:pPr>
            <w:r>
              <w:rPr>
                <w:rFonts w:cs="Arial"/>
                <w:noProof/>
                <w:color w:val="0000FF"/>
                <w:sz w:val="27"/>
                <w:szCs w:val="27"/>
              </w:rPr>
              <w:drawing>
                <wp:inline distT="0" distB="0" distL="0" distR="0">
                  <wp:extent cx="1895475" cy="1181100"/>
                  <wp:effectExtent l="19050" t="0" r="9525" b="0"/>
                  <wp:docPr id="22" name="rg_hi" descr="ANd9GcT87YwgokYgZ4N6ad2ih6o9qRHUtoT295_15mPZVDNnTsvrgByf3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87YwgokYgZ4N6ad2ih6o9qRHUtoT295_15mPZVDNnTsvrgByf3w"/>
                          <pic:cNvPicPr>
                            <a:picLocks noChangeAspect="1" noChangeArrowheads="1"/>
                          </pic:cNvPicPr>
                        </pic:nvPicPr>
                        <pic:blipFill>
                          <a:blip r:embed="rId11" cstate="print"/>
                          <a:srcRect/>
                          <a:stretch>
                            <a:fillRect/>
                          </a:stretch>
                        </pic:blipFill>
                        <pic:spPr bwMode="auto">
                          <a:xfrm>
                            <a:off x="0" y="0"/>
                            <a:ext cx="1895475" cy="1181100"/>
                          </a:xfrm>
                          <a:prstGeom prst="rect">
                            <a:avLst/>
                          </a:prstGeom>
                          <a:noFill/>
                          <a:ln w="9525">
                            <a:noFill/>
                            <a:miter lim="800000"/>
                            <a:headEnd/>
                            <a:tailEnd/>
                          </a:ln>
                        </pic:spPr>
                      </pic:pic>
                    </a:graphicData>
                  </a:graphic>
                </wp:inline>
              </w:drawing>
            </w:r>
          </w:p>
          <w:p w:rsidR="003E19DC" w:rsidRPr="003E19DC" w:rsidRDefault="003E19DC" w:rsidP="003E19DC">
            <w:pPr>
              <w:rPr>
                <w:rFonts w:eastAsia="Calibri" w:cs="Arial"/>
                <w:b/>
              </w:rPr>
            </w:pPr>
          </w:p>
          <w:p w:rsidR="00664C65" w:rsidRPr="00664C65" w:rsidRDefault="00664C65" w:rsidP="00664C65">
            <w:pPr>
              <w:rPr>
                <w:rFonts w:eastAsia="Calibri" w:cs="Arial"/>
                <w:b/>
              </w:rPr>
            </w:pPr>
            <w:r w:rsidRPr="00664C65">
              <w:rPr>
                <w:rFonts w:eastAsia="Calibri" w:cs="Arial"/>
                <w:b/>
              </w:rPr>
              <w:t>-</w:t>
            </w:r>
            <w:r w:rsidRPr="00664C65">
              <w:rPr>
                <w:rFonts w:eastAsia="Calibri" w:cs="Arial"/>
                <w:b/>
              </w:rPr>
              <w:tab/>
              <w:t xml:space="preserve">Head </w:t>
            </w:r>
          </w:p>
          <w:p w:rsidR="00664C65" w:rsidRPr="00664C65" w:rsidRDefault="008231E6" w:rsidP="00664C65">
            <w:pPr>
              <w:rPr>
                <w:rFonts w:eastAsia="Calibri" w:cs="Arial"/>
                <w:b/>
              </w:rPr>
            </w:pPr>
            <w:r>
              <w:rPr>
                <w:rFonts w:eastAsia="Calibri" w:cs="Arial"/>
                <w:b/>
              </w:rPr>
              <w:t xml:space="preserve">-         </w:t>
            </w:r>
            <w:r w:rsidR="00664C65" w:rsidRPr="00664C65">
              <w:rPr>
                <w:rFonts w:eastAsia="Calibri" w:cs="Arial"/>
                <w:b/>
              </w:rPr>
              <w:t>Thorax</w:t>
            </w:r>
          </w:p>
          <w:p w:rsidR="00664C65" w:rsidRPr="00664C65" w:rsidRDefault="00664C65" w:rsidP="00664C65">
            <w:pPr>
              <w:rPr>
                <w:rFonts w:eastAsia="Calibri" w:cs="Arial"/>
                <w:b/>
              </w:rPr>
            </w:pPr>
            <w:r w:rsidRPr="00664C65">
              <w:rPr>
                <w:rFonts w:eastAsia="Calibri" w:cs="Arial"/>
                <w:b/>
              </w:rPr>
              <w:t>-</w:t>
            </w:r>
            <w:r w:rsidRPr="00664C65">
              <w:rPr>
                <w:rFonts w:eastAsia="Calibri" w:cs="Arial"/>
                <w:b/>
              </w:rPr>
              <w:tab/>
              <w:t>Legs</w:t>
            </w:r>
          </w:p>
          <w:p w:rsidR="00664C65" w:rsidRPr="00664C65" w:rsidRDefault="00664C65" w:rsidP="00664C65">
            <w:pPr>
              <w:rPr>
                <w:rFonts w:eastAsia="Calibri" w:cs="Arial"/>
                <w:b/>
              </w:rPr>
            </w:pPr>
            <w:r w:rsidRPr="00664C65">
              <w:rPr>
                <w:rFonts w:eastAsia="Calibri" w:cs="Arial"/>
                <w:b/>
              </w:rPr>
              <w:t>-</w:t>
            </w:r>
            <w:r w:rsidRPr="00664C65">
              <w:rPr>
                <w:rFonts w:eastAsia="Calibri" w:cs="Arial"/>
                <w:b/>
              </w:rPr>
              <w:tab/>
              <w:t>Abdomen</w:t>
            </w:r>
          </w:p>
          <w:p w:rsidR="00664C65" w:rsidRDefault="00664C65" w:rsidP="00664C65">
            <w:pPr>
              <w:rPr>
                <w:rFonts w:eastAsia="Calibri" w:cs="Arial"/>
                <w:b/>
              </w:rPr>
            </w:pPr>
            <w:r w:rsidRPr="00664C65">
              <w:rPr>
                <w:rFonts w:eastAsia="Calibri" w:cs="Arial"/>
                <w:b/>
              </w:rPr>
              <w:t>-</w:t>
            </w:r>
            <w:r w:rsidRPr="00664C65">
              <w:rPr>
                <w:rFonts w:eastAsia="Calibri" w:cs="Arial"/>
                <w:b/>
              </w:rPr>
              <w:tab/>
              <w:t>Antennae</w:t>
            </w:r>
          </w:p>
          <w:p w:rsidR="00874407" w:rsidRPr="00664C65" w:rsidRDefault="00874407" w:rsidP="00664C65">
            <w:pPr>
              <w:rPr>
                <w:rFonts w:eastAsia="Calibri" w:cs="Arial"/>
                <w:b/>
              </w:rPr>
            </w:pPr>
          </w:p>
          <w:p w:rsidR="00664C65" w:rsidRDefault="00664C65" w:rsidP="006C1F6A">
            <w:pPr>
              <w:pStyle w:val="ListParagraph"/>
              <w:numPr>
                <w:ilvl w:val="0"/>
                <w:numId w:val="4"/>
              </w:numPr>
              <w:rPr>
                <w:rFonts w:eastAsia="Calibri" w:cs="Arial"/>
                <w:b/>
              </w:rPr>
            </w:pPr>
            <w:r w:rsidRPr="003E19DC">
              <w:rPr>
                <w:rFonts w:eastAsia="Calibri" w:cs="Arial"/>
                <w:b/>
              </w:rPr>
              <w:t>The Lifecycles of butterflies and ladybugs</w:t>
            </w:r>
          </w:p>
          <w:p w:rsidR="003E19DC" w:rsidRDefault="003E19DC" w:rsidP="003E19DC">
            <w:pPr>
              <w:jc w:val="center"/>
              <w:rPr>
                <w:rFonts w:eastAsia="Calibri" w:cs="Arial"/>
                <w:b/>
              </w:rPr>
            </w:pPr>
            <w:r>
              <w:rPr>
                <w:noProof/>
              </w:rPr>
              <w:drawing>
                <wp:inline distT="0" distB="0" distL="0" distR="0">
                  <wp:extent cx="1543050" cy="1184974"/>
                  <wp:effectExtent l="19050" t="0" r="0" b="0"/>
                  <wp:docPr id="25" name="il_fi" descr="http://kwiznet.com/images/questions/grade1/science/life_cycle_of_butterf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kwiznet.com/images/questions/grade1/science/life_cycle_of_butterfly.gif"/>
                          <pic:cNvPicPr>
                            <a:picLocks noChangeAspect="1" noChangeArrowheads="1"/>
                          </pic:cNvPicPr>
                        </pic:nvPicPr>
                        <pic:blipFill>
                          <a:blip r:embed="rId12" cstate="print"/>
                          <a:srcRect/>
                          <a:stretch>
                            <a:fillRect/>
                          </a:stretch>
                        </pic:blipFill>
                        <pic:spPr bwMode="auto">
                          <a:xfrm>
                            <a:off x="0" y="0"/>
                            <a:ext cx="1547049" cy="1188045"/>
                          </a:xfrm>
                          <a:prstGeom prst="rect">
                            <a:avLst/>
                          </a:prstGeom>
                          <a:noFill/>
                          <a:ln w="9525">
                            <a:noFill/>
                            <a:miter lim="800000"/>
                            <a:headEnd/>
                            <a:tailEnd/>
                          </a:ln>
                        </pic:spPr>
                      </pic:pic>
                    </a:graphicData>
                  </a:graphic>
                </wp:inline>
              </w:drawing>
            </w:r>
          </w:p>
          <w:p w:rsidR="003E19DC" w:rsidRDefault="003E19DC" w:rsidP="003E19DC">
            <w:pPr>
              <w:jc w:val="center"/>
              <w:rPr>
                <w:rFonts w:eastAsia="Calibri" w:cs="Arial"/>
                <w:b/>
              </w:rPr>
            </w:pPr>
          </w:p>
          <w:p w:rsidR="003E19DC" w:rsidRDefault="003E19DC" w:rsidP="003E19DC">
            <w:pPr>
              <w:jc w:val="center"/>
              <w:rPr>
                <w:rFonts w:eastAsia="Calibri" w:cs="Arial"/>
                <w:b/>
              </w:rPr>
            </w:pPr>
            <w:r>
              <w:rPr>
                <w:noProof/>
              </w:rPr>
              <w:drawing>
                <wp:inline distT="0" distB="0" distL="0" distR="0">
                  <wp:extent cx="1304925" cy="1421375"/>
                  <wp:effectExtent l="19050" t="0" r="9525" b="0"/>
                  <wp:docPr id="28" name="il_fi" descr="http://everything-ladybug.com/image-files/ladybug-life-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everything-ladybug.com/image-files/ladybug-life-cycle.jpg"/>
                          <pic:cNvPicPr>
                            <a:picLocks noChangeAspect="1" noChangeArrowheads="1"/>
                          </pic:cNvPicPr>
                        </pic:nvPicPr>
                        <pic:blipFill>
                          <a:blip r:embed="rId13" cstate="print"/>
                          <a:srcRect/>
                          <a:stretch>
                            <a:fillRect/>
                          </a:stretch>
                        </pic:blipFill>
                        <pic:spPr bwMode="auto">
                          <a:xfrm>
                            <a:off x="0" y="0"/>
                            <a:ext cx="1304925" cy="1421375"/>
                          </a:xfrm>
                          <a:prstGeom prst="rect">
                            <a:avLst/>
                          </a:prstGeom>
                          <a:noFill/>
                          <a:ln w="9525">
                            <a:noFill/>
                            <a:miter lim="800000"/>
                            <a:headEnd/>
                            <a:tailEnd/>
                          </a:ln>
                        </pic:spPr>
                      </pic:pic>
                    </a:graphicData>
                  </a:graphic>
                </wp:inline>
              </w:drawing>
            </w:r>
          </w:p>
          <w:p w:rsidR="003E19DC" w:rsidRPr="003E19DC" w:rsidRDefault="003E19DC" w:rsidP="003E19DC">
            <w:pPr>
              <w:rPr>
                <w:rFonts w:eastAsia="Calibri" w:cs="Arial"/>
                <w:b/>
              </w:rPr>
            </w:pPr>
          </w:p>
          <w:p w:rsidR="00664C65" w:rsidRDefault="00664C65" w:rsidP="006C1F6A">
            <w:pPr>
              <w:pStyle w:val="ListParagraph"/>
              <w:numPr>
                <w:ilvl w:val="0"/>
                <w:numId w:val="4"/>
              </w:numPr>
              <w:rPr>
                <w:rFonts w:eastAsia="Calibri" w:cs="Arial"/>
                <w:b/>
              </w:rPr>
            </w:pPr>
            <w:r w:rsidRPr="003E19DC">
              <w:rPr>
                <w:rFonts w:eastAsia="Calibri" w:cs="Arial"/>
                <w:b/>
              </w:rPr>
              <w:lastRenderedPageBreak/>
              <w:t>Snails (gastropods) worm (invertebrate)</w:t>
            </w:r>
          </w:p>
          <w:p w:rsidR="00874407" w:rsidRDefault="00874407" w:rsidP="00874407">
            <w:pPr>
              <w:jc w:val="center"/>
              <w:rPr>
                <w:rFonts w:eastAsia="Calibri" w:cs="Arial"/>
                <w:b/>
              </w:rPr>
            </w:pPr>
            <w:r>
              <w:rPr>
                <w:noProof/>
              </w:rPr>
              <w:drawing>
                <wp:inline distT="0" distB="0" distL="0" distR="0">
                  <wp:extent cx="1800225" cy="786071"/>
                  <wp:effectExtent l="19050" t="0" r="9525" b="0"/>
                  <wp:docPr id="31" name="il_fi" descr="http://www.evolutionmegalab.org/images/snail_p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volutionmegalab.org/images/snail_parts.jpg"/>
                          <pic:cNvPicPr>
                            <a:picLocks noChangeAspect="1" noChangeArrowheads="1"/>
                          </pic:cNvPicPr>
                        </pic:nvPicPr>
                        <pic:blipFill>
                          <a:blip r:embed="rId14" cstate="print"/>
                          <a:srcRect/>
                          <a:stretch>
                            <a:fillRect/>
                          </a:stretch>
                        </pic:blipFill>
                        <pic:spPr bwMode="auto">
                          <a:xfrm>
                            <a:off x="0" y="0"/>
                            <a:ext cx="1800225" cy="786071"/>
                          </a:xfrm>
                          <a:prstGeom prst="rect">
                            <a:avLst/>
                          </a:prstGeom>
                          <a:noFill/>
                          <a:ln w="9525">
                            <a:noFill/>
                            <a:miter lim="800000"/>
                            <a:headEnd/>
                            <a:tailEnd/>
                          </a:ln>
                        </pic:spPr>
                      </pic:pic>
                    </a:graphicData>
                  </a:graphic>
                </wp:inline>
              </w:drawing>
            </w:r>
          </w:p>
          <w:p w:rsidR="00874407" w:rsidRDefault="00874407" w:rsidP="00874407">
            <w:pPr>
              <w:jc w:val="center"/>
              <w:rPr>
                <w:rFonts w:eastAsia="Calibri" w:cs="Arial"/>
                <w:b/>
              </w:rPr>
            </w:pPr>
          </w:p>
          <w:p w:rsidR="00874407" w:rsidRPr="00874407" w:rsidRDefault="00874407" w:rsidP="00874407">
            <w:pPr>
              <w:jc w:val="center"/>
              <w:rPr>
                <w:rFonts w:eastAsia="Calibri" w:cs="Arial"/>
                <w:b/>
              </w:rPr>
            </w:pPr>
            <w:r>
              <w:rPr>
                <w:noProof/>
              </w:rPr>
              <w:drawing>
                <wp:inline distT="0" distB="0" distL="0" distR="0">
                  <wp:extent cx="1714500" cy="668843"/>
                  <wp:effectExtent l="19050" t="0" r="0" b="0"/>
                  <wp:docPr id="34" name="il_fi" descr="http://tb014.k12.sd.us/Life%20Science/Earthworm/earthw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b014.k12.sd.us/Life%20Science/Earthworm/earthw1.gif"/>
                          <pic:cNvPicPr>
                            <a:picLocks noChangeAspect="1" noChangeArrowheads="1"/>
                          </pic:cNvPicPr>
                        </pic:nvPicPr>
                        <pic:blipFill>
                          <a:blip r:embed="rId15" cstate="print"/>
                          <a:srcRect/>
                          <a:stretch>
                            <a:fillRect/>
                          </a:stretch>
                        </pic:blipFill>
                        <pic:spPr bwMode="auto">
                          <a:xfrm>
                            <a:off x="0" y="0"/>
                            <a:ext cx="1714500" cy="668843"/>
                          </a:xfrm>
                          <a:prstGeom prst="rect">
                            <a:avLst/>
                          </a:prstGeom>
                          <a:noFill/>
                          <a:ln w="9525">
                            <a:noFill/>
                            <a:miter lim="800000"/>
                            <a:headEnd/>
                            <a:tailEnd/>
                          </a:ln>
                        </pic:spPr>
                      </pic:pic>
                    </a:graphicData>
                  </a:graphic>
                </wp:inline>
              </w:drawing>
            </w:r>
          </w:p>
          <w:p w:rsidR="00664C65" w:rsidRPr="003E19DC" w:rsidRDefault="00664C65" w:rsidP="006C1F6A">
            <w:pPr>
              <w:pStyle w:val="ListParagraph"/>
              <w:numPr>
                <w:ilvl w:val="0"/>
                <w:numId w:val="4"/>
              </w:numPr>
              <w:rPr>
                <w:rFonts w:eastAsia="Calibri" w:cs="Arial"/>
                <w:b/>
              </w:rPr>
            </w:pPr>
            <w:r w:rsidRPr="003E19DC">
              <w:rPr>
                <w:rFonts w:eastAsia="Calibri" w:cs="Arial"/>
                <w:b/>
              </w:rPr>
              <w:t>Spiders (arachnids)</w:t>
            </w:r>
          </w:p>
          <w:p w:rsidR="00664C65" w:rsidRPr="00664C65" w:rsidRDefault="00664C65" w:rsidP="00664C65">
            <w:pPr>
              <w:rPr>
                <w:rFonts w:eastAsia="Calibri" w:cs="Arial"/>
                <w:b/>
              </w:rPr>
            </w:pPr>
          </w:p>
          <w:p w:rsidR="00FB5681" w:rsidRPr="004B02F9" w:rsidRDefault="00874407" w:rsidP="00874407">
            <w:pPr>
              <w:jc w:val="center"/>
              <w:rPr>
                <w:rFonts w:eastAsia="Calibri" w:cs="Arial"/>
                <w:b/>
              </w:rPr>
            </w:pPr>
            <w:r>
              <w:rPr>
                <w:noProof/>
              </w:rPr>
              <w:drawing>
                <wp:inline distT="0" distB="0" distL="0" distR="0">
                  <wp:extent cx="1133070" cy="1457325"/>
                  <wp:effectExtent l="19050" t="0" r="0" b="0"/>
                  <wp:docPr id="37" name="il_fi" descr="https://www.dominie.com.au/attachments/Product/11309/CTP-5632.jpg?ts=128451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www.dominie.com.au/attachments/Product/11309/CTP-5632.jpg?ts=1284512854"/>
                          <pic:cNvPicPr>
                            <a:picLocks noChangeAspect="1" noChangeArrowheads="1"/>
                          </pic:cNvPicPr>
                        </pic:nvPicPr>
                        <pic:blipFill>
                          <a:blip r:embed="rId16" cstate="print"/>
                          <a:srcRect/>
                          <a:stretch>
                            <a:fillRect/>
                          </a:stretch>
                        </pic:blipFill>
                        <pic:spPr bwMode="auto">
                          <a:xfrm>
                            <a:off x="0" y="0"/>
                            <a:ext cx="1133070" cy="1457325"/>
                          </a:xfrm>
                          <a:prstGeom prst="rect">
                            <a:avLst/>
                          </a:prstGeom>
                          <a:noFill/>
                          <a:ln w="9525">
                            <a:noFill/>
                            <a:miter lim="800000"/>
                            <a:headEnd/>
                            <a:tailEnd/>
                          </a:ln>
                        </pic:spPr>
                      </pic:pic>
                    </a:graphicData>
                  </a:graphic>
                </wp:inline>
              </w:drawing>
            </w:r>
          </w:p>
          <w:p w:rsidR="00FB5681" w:rsidRPr="004B02F9" w:rsidRDefault="00FB5681" w:rsidP="00076E71">
            <w:pPr>
              <w:rPr>
                <w:rFonts w:cs="Arial"/>
                <w:color w:val="000000"/>
              </w:rPr>
            </w:pPr>
          </w:p>
          <w:p w:rsidR="00FB5681" w:rsidRPr="004B02F9" w:rsidRDefault="00FB5681" w:rsidP="00076E71">
            <w:pPr>
              <w:rPr>
                <w:rFonts w:cs="Arial"/>
              </w:rPr>
            </w:pPr>
          </w:p>
        </w:tc>
        <w:tc>
          <w:tcPr>
            <w:tcW w:w="2500" w:type="pct"/>
            <w:tcBorders>
              <w:left w:val="single" w:sz="4" w:space="0" w:color="auto"/>
            </w:tcBorders>
          </w:tcPr>
          <w:p w:rsidR="00FB5681" w:rsidRPr="004B02F9" w:rsidRDefault="00FB5681" w:rsidP="00076E71">
            <w:pPr>
              <w:rPr>
                <w:rFonts w:eastAsia="Calibri" w:cs="Arial"/>
                <w:b/>
              </w:rPr>
            </w:pPr>
          </w:p>
          <w:p w:rsidR="00FB5681" w:rsidRPr="004B02F9" w:rsidRDefault="00FB5681" w:rsidP="00076E71">
            <w:pPr>
              <w:rPr>
                <w:rFonts w:eastAsia="Calibri" w:cs="Arial"/>
                <w:b/>
              </w:rPr>
            </w:pPr>
            <w:r w:rsidRPr="004B02F9">
              <w:rPr>
                <w:rFonts w:eastAsia="Calibri" w:cs="Arial"/>
                <w:b/>
              </w:rPr>
              <w:t>In Literacy:</w:t>
            </w:r>
          </w:p>
          <w:p w:rsidR="00FB5681" w:rsidRPr="004B02F9" w:rsidRDefault="00FB5681" w:rsidP="003B73FE">
            <w:pPr>
              <w:pStyle w:val="ListParagraph"/>
              <w:rPr>
                <w:rFonts w:eastAsia="Calibri" w:cs="Arial"/>
                <w:b/>
              </w:rPr>
            </w:pPr>
          </w:p>
          <w:p w:rsidR="00FB5681" w:rsidRPr="004B02F9" w:rsidRDefault="00FB5681" w:rsidP="00076E71">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FB5681" w:rsidRPr="004B02F9" w:rsidRDefault="00FB5681" w:rsidP="00076E71">
            <w:pPr>
              <w:rPr>
                <w:rFonts w:eastAsia="Calibri" w:cs="Arial"/>
                <w:b/>
              </w:rPr>
            </w:pPr>
          </w:p>
          <w:p w:rsidR="003B73FE" w:rsidRPr="003B73FE" w:rsidRDefault="003B73FE" w:rsidP="006C1F6A">
            <w:pPr>
              <w:pStyle w:val="ListParagraph"/>
              <w:numPr>
                <w:ilvl w:val="0"/>
                <w:numId w:val="4"/>
              </w:numPr>
              <w:rPr>
                <w:rFonts w:eastAsia="Calibri"/>
              </w:rPr>
            </w:pPr>
            <w:r w:rsidRPr="003B73FE">
              <w:rPr>
                <w:rFonts w:eastAsia="Calibri"/>
              </w:rPr>
              <w:t>Meta-cognitive strategies enable a reader to make sense of a text</w:t>
            </w:r>
          </w:p>
          <w:p w:rsidR="003B73FE" w:rsidRDefault="003B73FE" w:rsidP="006C1F6A">
            <w:pPr>
              <w:pStyle w:val="ListParagraph"/>
              <w:numPr>
                <w:ilvl w:val="0"/>
                <w:numId w:val="4"/>
              </w:numPr>
              <w:rPr>
                <w:rFonts w:eastAsia="Calibri"/>
              </w:rPr>
            </w:pPr>
            <w:r w:rsidRPr="003B73FE">
              <w:rPr>
                <w:rFonts w:eastAsia="Calibri"/>
              </w:rPr>
              <w:t>Fluent readers are making sense of the text</w:t>
            </w:r>
          </w:p>
          <w:p w:rsidR="003B73FE" w:rsidRDefault="003B73FE" w:rsidP="003B73FE">
            <w:pPr>
              <w:rPr>
                <w:rFonts w:eastAsia="Calibri"/>
              </w:rPr>
            </w:pPr>
          </w:p>
          <w:p w:rsidR="003B73FE" w:rsidRDefault="003B73FE" w:rsidP="003B73FE">
            <w:pPr>
              <w:rPr>
                <w:rFonts w:eastAsia="Calibri"/>
                <w:b/>
              </w:rPr>
            </w:pPr>
            <w:r>
              <w:rPr>
                <w:rFonts w:eastAsia="Calibri"/>
                <w:b/>
              </w:rPr>
              <w:t xml:space="preserve">During </w:t>
            </w:r>
            <w:r w:rsidRPr="00C751B5">
              <w:rPr>
                <w:rFonts w:eastAsia="Calibri"/>
                <w:b/>
              </w:rPr>
              <w:t>Writing</w:t>
            </w:r>
            <w:r>
              <w:rPr>
                <w:rFonts w:eastAsia="Calibri"/>
                <w:b/>
              </w:rPr>
              <w:t xml:space="preserve"> Workshop</w:t>
            </w:r>
            <w:r w:rsidRPr="00C751B5">
              <w:rPr>
                <w:rFonts w:eastAsia="Calibri"/>
                <w:b/>
              </w:rPr>
              <w:t xml:space="preserve">:  </w:t>
            </w:r>
          </w:p>
          <w:p w:rsidR="003B73FE" w:rsidRDefault="003B73FE" w:rsidP="003B73FE">
            <w:pPr>
              <w:rPr>
                <w:rFonts w:eastAsia="Calibri"/>
                <w:b/>
              </w:rPr>
            </w:pPr>
          </w:p>
          <w:p w:rsidR="003B73FE" w:rsidRDefault="003B73FE" w:rsidP="003B73FE">
            <w:pPr>
              <w:rPr>
                <w:rFonts w:eastAsia="Calibri"/>
                <w:b/>
              </w:rPr>
            </w:pPr>
            <w:r>
              <w:rPr>
                <w:rFonts w:eastAsia="Calibri"/>
                <w:b/>
              </w:rPr>
              <w:t>Text type:  Narrative</w:t>
            </w:r>
          </w:p>
          <w:p w:rsidR="003B73FE" w:rsidRDefault="003B73FE" w:rsidP="003B73FE">
            <w:pPr>
              <w:rPr>
                <w:rFonts w:eastAsia="Calibri"/>
                <w:b/>
              </w:rPr>
            </w:pPr>
          </w:p>
          <w:p w:rsidR="003B73FE" w:rsidRPr="007B3C84" w:rsidRDefault="003B73FE" w:rsidP="003B73FE">
            <w:pPr>
              <w:rPr>
                <w:rFonts w:eastAsia="Calibri"/>
              </w:rPr>
            </w:pPr>
            <w:r w:rsidRPr="007B3C84">
              <w:rPr>
                <w:rFonts w:eastAsia="Calibri"/>
              </w:rPr>
              <w:t>Framework/structure</w:t>
            </w:r>
          </w:p>
          <w:p w:rsidR="003B73FE" w:rsidRPr="003B73FE" w:rsidRDefault="003B73FE" w:rsidP="006C1F6A">
            <w:pPr>
              <w:pStyle w:val="ListParagraph"/>
              <w:numPr>
                <w:ilvl w:val="0"/>
                <w:numId w:val="12"/>
              </w:numPr>
              <w:rPr>
                <w:rFonts w:eastAsia="Calibri"/>
              </w:rPr>
            </w:pPr>
            <w:r w:rsidRPr="003B73FE">
              <w:rPr>
                <w:rFonts w:eastAsia="Calibri"/>
              </w:rPr>
              <w:t>Orientation – who, when, where</w:t>
            </w:r>
          </w:p>
          <w:p w:rsidR="003B73FE" w:rsidRPr="003B73FE" w:rsidRDefault="003B73FE" w:rsidP="006C1F6A">
            <w:pPr>
              <w:pStyle w:val="ListParagraph"/>
              <w:numPr>
                <w:ilvl w:val="0"/>
                <w:numId w:val="12"/>
              </w:numPr>
              <w:rPr>
                <w:rFonts w:eastAsia="Calibri"/>
              </w:rPr>
            </w:pPr>
            <w:r w:rsidRPr="003B73FE">
              <w:rPr>
                <w:rFonts w:eastAsia="Calibri"/>
              </w:rPr>
              <w:t>Events in time order</w:t>
            </w:r>
          </w:p>
          <w:p w:rsidR="003B73FE" w:rsidRPr="003B73FE" w:rsidRDefault="003B73FE" w:rsidP="006C1F6A">
            <w:pPr>
              <w:pStyle w:val="ListParagraph"/>
              <w:numPr>
                <w:ilvl w:val="0"/>
                <w:numId w:val="12"/>
              </w:numPr>
              <w:rPr>
                <w:rFonts w:eastAsia="Calibri"/>
              </w:rPr>
            </w:pPr>
            <w:r w:rsidRPr="003B73FE">
              <w:rPr>
                <w:rFonts w:eastAsia="Calibri"/>
              </w:rPr>
              <w:t>Conclusion</w:t>
            </w:r>
          </w:p>
          <w:p w:rsidR="003B73FE" w:rsidRDefault="003B73FE" w:rsidP="003B73FE">
            <w:pPr>
              <w:rPr>
                <w:rFonts w:eastAsia="Calibri"/>
              </w:rPr>
            </w:pPr>
          </w:p>
          <w:p w:rsidR="003B73FE" w:rsidRDefault="003B73FE" w:rsidP="003B73FE">
            <w:pPr>
              <w:rPr>
                <w:rFonts w:eastAsia="Calibri"/>
              </w:rPr>
            </w:pPr>
            <w:r>
              <w:rPr>
                <w:rFonts w:eastAsia="Calibri"/>
              </w:rPr>
              <w:t>Language Features</w:t>
            </w:r>
          </w:p>
          <w:p w:rsidR="003B73FE" w:rsidRPr="003B73FE" w:rsidRDefault="003B73FE" w:rsidP="006C1F6A">
            <w:pPr>
              <w:pStyle w:val="ListParagraph"/>
              <w:numPr>
                <w:ilvl w:val="0"/>
                <w:numId w:val="13"/>
              </w:numPr>
              <w:rPr>
                <w:rFonts w:eastAsia="Calibri"/>
              </w:rPr>
            </w:pPr>
            <w:r w:rsidRPr="003B73FE">
              <w:rPr>
                <w:rFonts w:eastAsia="Calibri"/>
              </w:rPr>
              <w:t>Past tense</w:t>
            </w:r>
          </w:p>
          <w:p w:rsidR="003B73FE" w:rsidRPr="003B73FE" w:rsidRDefault="003B73FE" w:rsidP="006C1F6A">
            <w:pPr>
              <w:pStyle w:val="ListParagraph"/>
              <w:numPr>
                <w:ilvl w:val="0"/>
                <w:numId w:val="13"/>
              </w:numPr>
              <w:rPr>
                <w:rFonts w:eastAsia="Calibri"/>
              </w:rPr>
            </w:pPr>
            <w:r w:rsidRPr="003B73FE">
              <w:rPr>
                <w:rFonts w:eastAsia="Calibri"/>
              </w:rPr>
              <w:t>Temporal words</w:t>
            </w:r>
          </w:p>
          <w:p w:rsidR="003B73FE" w:rsidRDefault="003B73FE" w:rsidP="003B73FE">
            <w:pPr>
              <w:rPr>
                <w:rFonts w:eastAsia="Calibri"/>
                <w:b/>
              </w:rPr>
            </w:pPr>
          </w:p>
          <w:p w:rsidR="003B73FE" w:rsidRDefault="003B73FE" w:rsidP="003B73FE">
            <w:pPr>
              <w:rPr>
                <w:rFonts w:eastAsia="Calibri"/>
                <w:b/>
              </w:rPr>
            </w:pPr>
            <w:r w:rsidRPr="00C751B5">
              <w:rPr>
                <w:rFonts w:eastAsia="Calibri"/>
                <w:b/>
              </w:rPr>
              <w:lastRenderedPageBreak/>
              <w:t>Text type:</w:t>
            </w:r>
            <w:r>
              <w:rPr>
                <w:rFonts w:eastAsia="Calibri"/>
                <w:b/>
              </w:rPr>
              <w:t xml:space="preserve"> Opinion</w:t>
            </w:r>
          </w:p>
          <w:p w:rsidR="003B73FE" w:rsidRDefault="003B73FE" w:rsidP="003B73FE">
            <w:pPr>
              <w:rPr>
                <w:rFonts w:eastAsia="Calibri"/>
              </w:rPr>
            </w:pPr>
          </w:p>
          <w:p w:rsidR="003B73FE" w:rsidRDefault="003B73FE" w:rsidP="003B73FE">
            <w:pPr>
              <w:rPr>
                <w:rFonts w:eastAsia="Calibri"/>
              </w:rPr>
            </w:pPr>
            <w:r w:rsidRPr="00C751B5">
              <w:rPr>
                <w:rFonts w:eastAsia="Calibri"/>
              </w:rPr>
              <w:t>Framework/structure</w:t>
            </w:r>
          </w:p>
          <w:p w:rsidR="003B73FE" w:rsidRPr="003B73FE" w:rsidRDefault="003B73FE" w:rsidP="006C1F6A">
            <w:pPr>
              <w:pStyle w:val="ListParagraph"/>
              <w:numPr>
                <w:ilvl w:val="0"/>
                <w:numId w:val="14"/>
              </w:numPr>
              <w:rPr>
                <w:rFonts w:eastAsia="Calibri"/>
              </w:rPr>
            </w:pPr>
            <w:r w:rsidRPr="003B73FE">
              <w:rPr>
                <w:rFonts w:eastAsia="Calibri"/>
              </w:rPr>
              <w:t>State their position</w:t>
            </w:r>
          </w:p>
          <w:p w:rsidR="003B73FE" w:rsidRPr="003B73FE" w:rsidRDefault="003B73FE" w:rsidP="006C1F6A">
            <w:pPr>
              <w:pStyle w:val="ListParagraph"/>
              <w:numPr>
                <w:ilvl w:val="0"/>
                <w:numId w:val="14"/>
              </w:numPr>
              <w:rPr>
                <w:rFonts w:eastAsia="Calibri"/>
              </w:rPr>
            </w:pPr>
            <w:r w:rsidRPr="003B73FE">
              <w:rPr>
                <w:rFonts w:eastAsia="Calibri"/>
              </w:rPr>
              <w:t>Reason(s) with evidence from the text</w:t>
            </w:r>
          </w:p>
          <w:p w:rsidR="003B73FE" w:rsidRPr="003B73FE" w:rsidRDefault="003B73FE" w:rsidP="006C1F6A">
            <w:pPr>
              <w:pStyle w:val="ListParagraph"/>
              <w:numPr>
                <w:ilvl w:val="0"/>
                <w:numId w:val="14"/>
              </w:numPr>
              <w:rPr>
                <w:rFonts w:eastAsia="Calibri"/>
              </w:rPr>
            </w:pPr>
            <w:r w:rsidRPr="003B73FE">
              <w:rPr>
                <w:rFonts w:eastAsia="Calibri"/>
              </w:rPr>
              <w:t>Conclusion</w:t>
            </w:r>
          </w:p>
          <w:p w:rsidR="003B73FE" w:rsidRDefault="003B73FE" w:rsidP="003B73FE">
            <w:pPr>
              <w:rPr>
                <w:rFonts w:eastAsia="Calibri"/>
              </w:rPr>
            </w:pPr>
          </w:p>
          <w:p w:rsidR="003B73FE" w:rsidRPr="00C751B5" w:rsidRDefault="003B73FE" w:rsidP="003B73FE">
            <w:pPr>
              <w:rPr>
                <w:rFonts w:eastAsia="Calibri"/>
              </w:rPr>
            </w:pPr>
            <w:r w:rsidRPr="00C751B5">
              <w:rPr>
                <w:rFonts w:eastAsia="Calibri"/>
              </w:rPr>
              <w:t>Linguistic feature</w:t>
            </w:r>
          </w:p>
          <w:p w:rsidR="003B73FE" w:rsidRPr="003B73FE" w:rsidRDefault="003B73FE" w:rsidP="006C1F6A">
            <w:pPr>
              <w:pStyle w:val="ListParagraph"/>
              <w:numPr>
                <w:ilvl w:val="0"/>
                <w:numId w:val="15"/>
              </w:numPr>
              <w:rPr>
                <w:rFonts w:cs="Arial"/>
              </w:rPr>
            </w:pPr>
            <w:r w:rsidRPr="003B73FE">
              <w:rPr>
                <w:rFonts w:cs="Arial"/>
              </w:rPr>
              <w:t>Usually timeless present tense</w:t>
            </w:r>
          </w:p>
          <w:p w:rsidR="003B73FE" w:rsidRPr="003B73FE" w:rsidRDefault="003B73FE" w:rsidP="006C1F6A">
            <w:pPr>
              <w:pStyle w:val="ListParagraph"/>
              <w:numPr>
                <w:ilvl w:val="0"/>
                <w:numId w:val="15"/>
              </w:numPr>
              <w:rPr>
                <w:rFonts w:cs="Arial"/>
              </w:rPr>
            </w:pPr>
            <w:r w:rsidRPr="003B73FE">
              <w:rPr>
                <w:rFonts w:cs="Arial"/>
              </w:rPr>
              <w:t>Linking words associated with reasoning, e.g. because of, the first reason</w:t>
            </w:r>
          </w:p>
          <w:p w:rsidR="003B73FE" w:rsidRPr="00C751B5" w:rsidRDefault="003B73FE" w:rsidP="003B73FE">
            <w:pPr>
              <w:rPr>
                <w:rFonts w:eastAsia="Calibri"/>
                <w:b/>
              </w:rPr>
            </w:pPr>
          </w:p>
          <w:p w:rsidR="003B73FE" w:rsidRDefault="003B73FE" w:rsidP="003B73FE">
            <w:pPr>
              <w:rPr>
                <w:rFonts w:eastAsia="Calibri"/>
                <w:b/>
              </w:rPr>
            </w:pPr>
            <w:r>
              <w:rPr>
                <w:rFonts w:eastAsia="Calibri"/>
                <w:b/>
              </w:rPr>
              <w:t xml:space="preserve">During Classroom Discussions: </w:t>
            </w:r>
            <w:r w:rsidRPr="00C751B5">
              <w:rPr>
                <w:rFonts w:eastAsia="Calibri"/>
                <w:b/>
              </w:rPr>
              <w:t>Speaking and Listening</w:t>
            </w:r>
          </w:p>
          <w:p w:rsidR="003B73FE" w:rsidRPr="003B73FE" w:rsidRDefault="003B73FE" w:rsidP="006C1F6A">
            <w:pPr>
              <w:pStyle w:val="ListParagraph"/>
              <w:numPr>
                <w:ilvl w:val="0"/>
                <w:numId w:val="11"/>
              </w:numPr>
              <w:rPr>
                <w:rFonts w:eastAsia="Calibri"/>
              </w:rPr>
            </w:pPr>
            <w:r w:rsidRPr="003B73FE">
              <w:rPr>
                <w:rFonts w:eastAsia="Calibri"/>
              </w:rPr>
              <w:t>Rules for collaborative discussions (e.g., listening to others and taking turns talking</w:t>
            </w:r>
            <w:r w:rsidRPr="003B73FE">
              <w:rPr>
                <w:rFonts w:eastAsia="Calibri"/>
                <w:b/>
              </w:rPr>
              <w:t>)</w:t>
            </w:r>
          </w:p>
          <w:p w:rsidR="00FB5681" w:rsidRPr="004B02F9" w:rsidRDefault="00FB5681" w:rsidP="00076E71">
            <w:pPr>
              <w:rPr>
                <w:rFonts w:eastAsia="Calibri" w:cs="Arial"/>
                <w:b/>
              </w:rPr>
            </w:pPr>
          </w:p>
          <w:p w:rsidR="00FB5681" w:rsidRPr="004B02F9" w:rsidRDefault="00FB5681" w:rsidP="00076E71">
            <w:pPr>
              <w:rPr>
                <w:rFonts w:eastAsia="Calibri" w:cs="Arial"/>
              </w:rPr>
            </w:pPr>
          </w:p>
          <w:p w:rsidR="00FB5681" w:rsidRPr="004B02F9" w:rsidRDefault="00FB5681" w:rsidP="00076E71">
            <w:pPr>
              <w:rPr>
                <w:rFonts w:eastAsia="Calibri" w:cs="Arial"/>
                <w:b/>
              </w:rPr>
            </w:pPr>
          </w:p>
          <w:p w:rsidR="00FB5681" w:rsidRPr="004B02F9" w:rsidRDefault="00FB5681" w:rsidP="00076E71">
            <w:pPr>
              <w:rPr>
                <w:rFonts w:eastAsia="Calibri" w:cs="Arial"/>
                <w:b/>
              </w:rPr>
            </w:pPr>
          </w:p>
        </w:tc>
      </w:tr>
      <w:tr w:rsidR="00FB5681" w:rsidRPr="004B02F9" w:rsidTr="00076E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FB5681" w:rsidRPr="004B02F9" w:rsidRDefault="00FB5681" w:rsidP="00076E71">
            <w:pPr>
              <w:rPr>
                <w:rFonts w:eastAsia="Calibri" w:cs="Arial"/>
                <w:b/>
              </w:rPr>
            </w:pPr>
            <w:r w:rsidRPr="004B02F9">
              <w:rPr>
                <w:rFonts w:eastAsia="Calibri" w:cs="Arial"/>
                <w:b/>
              </w:rPr>
              <w:lastRenderedPageBreak/>
              <w:t>Speaking and Listening:</w:t>
            </w:r>
          </w:p>
          <w:p w:rsidR="00FB5681" w:rsidRPr="004B02F9" w:rsidRDefault="008231E6" w:rsidP="006C1F6A">
            <w:pPr>
              <w:pStyle w:val="ListParagraph"/>
              <w:numPr>
                <w:ilvl w:val="0"/>
                <w:numId w:val="4"/>
              </w:numPr>
              <w:rPr>
                <w:rFonts w:eastAsia="Calibri" w:cs="Arial"/>
                <w:b/>
              </w:rPr>
            </w:pPr>
            <w:r>
              <w:rPr>
                <w:rFonts w:eastAsia="Calibri" w:cs="Arial"/>
              </w:rPr>
              <w:t xml:space="preserve">Claude Monet painted water lilies over and over again.  Tell the students to look at his paintings to see how they changed.  Explain that one of the reasons for this change was the shifting light in his garden, but also that painters sometimes paint the same subject many times as a way to innovate.  Display the three paintings (see interdisciplinary connections section for suggested paintings) in chronological order, spending time on each individually.  What changes did Monet make when he painted the same subject again and again?  Relate this idea to the revision process when students try to writing </w:t>
            </w:r>
            <w:r w:rsidR="007D148C">
              <w:rPr>
                <w:rFonts w:eastAsia="Calibri" w:cs="Arial"/>
              </w:rPr>
              <w:t>and/or adding new details to their writing.  (SL.K.1; W.K.5)</w:t>
            </w:r>
          </w:p>
        </w:tc>
      </w:tr>
      <w:tr w:rsidR="00FB5681" w:rsidRPr="004B02F9" w:rsidTr="00076E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FB5681" w:rsidRPr="004B02F9" w:rsidRDefault="00FB5681" w:rsidP="00076E71">
            <w:pPr>
              <w:rPr>
                <w:rFonts w:eastAsia="Calibri" w:cs="Arial"/>
                <w:b/>
              </w:rPr>
            </w:pPr>
            <w:r w:rsidRPr="004B02F9">
              <w:rPr>
                <w:rFonts w:eastAsia="Calibri" w:cs="Arial"/>
                <w:b/>
              </w:rPr>
              <w:t>Vocabulary</w:t>
            </w:r>
          </w:p>
        </w:tc>
        <w:tc>
          <w:tcPr>
            <w:tcW w:w="2500" w:type="pct"/>
          </w:tcPr>
          <w:p w:rsidR="00FB5681" w:rsidRPr="004B02F9" w:rsidRDefault="00FB5681" w:rsidP="00076E71">
            <w:pPr>
              <w:rPr>
                <w:rFonts w:eastAsia="Calibri" w:cs="Arial"/>
                <w:b/>
              </w:rPr>
            </w:pPr>
            <w:r w:rsidRPr="004B02F9">
              <w:rPr>
                <w:rFonts w:eastAsia="Calibri" w:cs="Arial"/>
                <w:b/>
              </w:rPr>
              <w:t>Interdisciplinary Connections</w:t>
            </w:r>
          </w:p>
        </w:tc>
      </w:tr>
      <w:tr w:rsidR="00FB5681" w:rsidRPr="004B02F9" w:rsidTr="00076E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FB5681" w:rsidRPr="00874407" w:rsidRDefault="00874407" w:rsidP="00874407">
            <w:pPr>
              <w:rPr>
                <w:rFonts w:eastAsia="Calibri"/>
              </w:rPr>
            </w:pPr>
            <w:r w:rsidRPr="007B3C84">
              <w:rPr>
                <w:rFonts w:eastAsia="Calibri"/>
              </w:rPr>
              <w:t>Insect</w:t>
            </w:r>
            <w:r>
              <w:rPr>
                <w:rFonts w:eastAsia="Calibri"/>
              </w:rPr>
              <w:t xml:space="preserve">, plant, thorax, abdomen, antennae, stem, roots, butterfly, ladybug, flowers, seed, </w:t>
            </w:r>
          </w:p>
        </w:tc>
        <w:tc>
          <w:tcPr>
            <w:tcW w:w="2500" w:type="pct"/>
          </w:tcPr>
          <w:p w:rsidR="00874407" w:rsidRPr="00874407" w:rsidRDefault="00874407" w:rsidP="006C1F6A">
            <w:pPr>
              <w:pStyle w:val="ListParagraph"/>
              <w:numPr>
                <w:ilvl w:val="0"/>
                <w:numId w:val="4"/>
              </w:numPr>
              <w:rPr>
                <w:rFonts w:eastAsia="Calibri"/>
              </w:rPr>
            </w:pPr>
            <w:r w:rsidRPr="00874407">
              <w:rPr>
                <w:rFonts w:eastAsia="Calibri"/>
              </w:rPr>
              <w:t>Science – plant journal on the growth of plants; made graphs on plant growth; comparison of class and botanical gardens plants</w:t>
            </w:r>
            <w:r w:rsidR="007D148C">
              <w:rPr>
                <w:rFonts w:eastAsia="Calibri"/>
              </w:rPr>
              <w:t xml:space="preserve">; </w:t>
            </w:r>
          </w:p>
          <w:p w:rsidR="00874407" w:rsidRDefault="00874407" w:rsidP="006C1F6A">
            <w:pPr>
              <w:pStyle w:val="ListParagraph"/>
              <w:numPr>
                <w:ilvl w:val="0"/>
                <w:numId w:val="4"/>
              </w:numPr>
              <w:rPr>
                <w:rFonts w:eastAsia="Calibri"/>
              </w:rPr>
            </w:pPr>
            <w:r w:rsidRPr="00874407">
              <w:rPr>
                <w:rFonts w:eastAsia="Calibri"/>
              </w:rPr>
              <w:lastRenderedPageBreak/>
              <w:t>Social Studies –</w:t>
            </w:r>
            <w:r w:rsidR="008231E6">
              <w:rPr>
                <w:rFonts w:eastAsia="Calibri"/>
              </w:rPr>
              <w:t xml:space="preserve"> neighborhood plants and insects</w:t>
            </w:r>
          </w:p>
          <w:p w:rsidR="00FB5681" w:rsidRPr="008231E6" w:rsidRDefault="008231E6" w:rsidP="006C1F6A">
            <w:pPr>
              <w:pStyle w:val="ListParagraph"/>
              <w:numPr>
                <w:ilvl w:val="0"/>
                <w:numId w:val="4"/>
              </w:numPr>
              <w:rPr>
                <w:rFonts w:eastAsia="Calibri"/>
              </w:rPr>
            </w:pPr>
            <w:r>
              <w:rPr>
                <w:rFonts w:eastAsia="Calibri"/>
              </w:rPr>
              <w:t xml:space="preserve">Art—looking at Claude Monet ‘s Works (Water Lilies (The Clouds) 1903; Water Lilies 1906; Water Lilies 1916-1923) </w:t>
            </w:r>
            <w:r w:rsidRPr="008231E6">
              <w:rPr>
                <w:rFonts w:eastAsia="Calibri"/>
                <w:highlight w:val="yellow"/>
              </w:rPr>
              <w:t>all of these may be found as images on google.com</w:t>
            </w:r>
          </w:p>
        </w:tc>
      </w:tr>
      <w:tr w:rsidR="00FB5681" w:rsidRPr="004B02F9" w:rsidTr="00076E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FB5681" w:rsidRPr="004B02F9" w:rsidRDefault="00FB5681" w:rsidP="00076E71">
            <w:pPr>
              <w:rPr>
                <w:rFonts w:eastAsia="Calibri" w:cs="Arial"/>
                <w:b/>
              </w:rPr>
            </w:pPr>
            <w:r w:rsidRPr="004B02F9">
              <w:rPr>
                <w:rFonts w:eastAsia="Calibri" w:cs="Arial"/>
                <w:b/>
              </w:rPr>
              <w:lastRenderedPageBreak/>
              <w:t>Special Education Strategies</w:t>
            </w:r>
          </w:p>
        </w:tc>
        <w:tc>
          <w:tcPr>
            <w:tcW w:w="2500" w:type="pct"/>
          </w:tcPr>
          <w:p w:rsidR="00FB5681" w:rsidRPr="004B02F9" w:rsidRDefault="00FB5681" w:rsidP="00076E71">
            <w:pPr>
              <w:rPr>
                <w:rFonts w:eastAsia="Calibri" w:cs="Arial"/>
                <w:b/>
              </w:rPr>
            </w:pPr>
            <w:r w:rsidRPr="004B02F9">
              <w:rPr>
                <w:rFonts w:eastAsia="Calibri" w:cs="Arial"/>
                <w:b/>
              </w:rPr>
              <w:t>English Language Learner Strategies</w:t>
            </w:r>
          </w:p>
        </w:tc>
      </w:tr>
      <w:tr w:rsidR="00FB5681" w:rsidRPr="004B02F9" w:rsidTr="00076E71">
        <w:tblPrEx>
          <w:tblLook w:val="01E0"/>
        </w:tblPrEx>
        <w:trPr>
          <w:trHeight w:val="70"/>
        </w:trPr>
        <w:tc>
          <w:tcPr>
            <w:tcW w:w="2500" w:type="pct"/>
          </w:tcPr>
          <w:p w:rsidR="00874407" w:rsidRPr="00874407" w:rsidRDefault="00874407" w:rsidP="006C1F6A">
            <w:pPr>
              <w:pStyle w:val="ListParagraph"/>
              <w:numPr>
                <w:ilvl w:val="0"/>
                <w:numId w:val="6"/>
              </w:numPr>
              <w:rPr>
                <w:rFonts w:eastAsia="Calibri"/>
              </w:rPr>
            </w:pPr>
            <w:r w:rsidRPr="00874407">
              <w:rPr>
                <w:rFonts w:eastAsia="Calibri"/>
              </w:rPr>
              <w:t>Provide meaningful practice, review, and repetition</w:t>
            </w:r>
          </w:p>
          <w:p w:rsidR="00874407" w:rsidRPr="007B3C84" w:rsidRDefault="00874407" w:rsidP="006C1F6A">
            <w:pPr>
              <w:pStyle w:val="ListParagraph"/>
              <w:numPr>
                <w:ilvl w:val="0"/>
                <w:numId w:val="5"/>
              </w:numPr>
              <w:rPr>
                <w:rFonts w:eastAsia="Calibri"/>
              </w:rPr>
            </w:pPr>
            <w:r w:rsidRPr="007B3C84">
              <w:rPr>
                <w:rFonts w:eastAsia="Calibri"/>
              </w:rPr>
              <w:t>Provide adequate time to answer</w:t>
            </w:r>
          </w:p>
          <w:p w:rsidR="00FB5681" w:rsidRPr="00A84C0F" w:rsidRDefault="00874407" w:rsidP="006C1F6A">
            <w:pPr>
              <w:pStyle w:val="ListParagraph"/>
              <w:numPr>
                <w:ilvl w:val="0"/>
                <w:numId w:val="5"/>
              </w:numPr>
              <w:rPr>
                <w:rFonts w:eastAsia="Calibri"/>
              </w:rPr>
            </w:pPr>
            <w:r w:rsidRPr="007B3C84">
              <w:rPr>
                <w:rFonts w:eastAsia="Calibri"/>
              </w:rPr>
              <w:t>Use multiple means of presenting the same material (visual, auditory, tactile, kinesthetic)</w:t>
            </w:r>
          </w:p>
        </w:tc>
        <w:tc>
          <w:tcPr>
            <w:tcW w:w="2500" w:type="pct"/>
            <w:tcBorders>
              <w:right w:val="single" w:sz="4" w:space="0" w:color="auto"/>
            </w:tcBorders>
          </w:tcPr>
          <w:p w:rsidR="00874407" w:rsidRPr="007B3C84" w:rsidRDefault="00874407" w:rsidP="006C1F6A">
            <w:pPr>
              <w:pStyle w:val="ListParagraph"/>
              <w:numPr>
                <w:ilvl w:val="0"/>
                <w:numId w:val="7"/>
              </w:numPr>
              <w:rPr>
                <w:rFonts w:eastAsia="Calibri"/>
              </w:rPr>
            </w:pPr>
            <w:r w:rsidRPr="007B3C84">
              <w:rPr>
                <w:rFonts w:eastAsia="Calibri"/>
              </w:rPr>
              <w:t>Language experience approaches (students produce language in response to first hand multi sensory experiences)</w:t>
            </w:r>
          </w:p>
          <w:p w:rsidR="00FB5681" w:rsidRPr="00874407" w:rsidRDefault="00FB5681" w:rsidP="00874407">
            <w:pPr>
              <w:rPr>
                <w:rFonts w:eastAsia="Calibri" w:cs="Arial"/>
              </w:rPr>
            </w:pPr>
          </w:p>
        </w:tc>
      </w:tr>
      <w:tr w:rsidR="00FB5681" w:rsidRPr="004B02F9" w:rsidTr="00076E71">
        <w:tblPrEx>
          <w:tblLook w:val="01E0"/>
        </w:tblPrEx>
        <w:trPr>
          <w:trHeight w:val="70"/>
        </w:trPr>
        <w:tc>
          <w:tcPr>
            <w:tcW w:w="2500" w:type="pct"/>
          </w:tcPr>
          <w:p w:rsidR="00FB5681" w:rsidRPr="004B02F9" w:rsidRDefault="00FB5681" w:rsidP="00076E71">
            <w:pPr>
              <w:rPr>
                <w:rFonts w:eastAsia="Calibri" w:cs="Arial"/>
                <w:b/>
              </w:rPr>
            </w:pPr>
            <w:r w:rsidRPr="004B02F9">
              <w:rPr>
                <w:rFonts w:eastAsia="Calibri" w:cs="Arial"/>
                <w:b/>
              </w:rPr>
              <w:t>Enrichment/Extension Activities:</w:t>
            </w:r>
          </w:p>
          <w:p w:rsidR="00FB5681" w:rsidRDefault="00F71A52" w:rsidP="006C1F6A">
            <w:pPr>
              <w:pStyle w:val="ListParagraph"/>
              <w:numPr>
                <w:ilvl w:val="0"/>
                <w:numId w:val="7"/>
              </w:numPr>
              <w:rPr>
                <w:rFonts w:eastAsia="Calibri" w:cs="Arial"/>
              </w:rPr>
            </w:pPr>
            <w:r>
              <w:rPr>
                <w:rFonts w:eastAsia="Calibri" w:cs="Arial"/>
              </w:rPr>
              <w:t>Trip to NY Botanical Gardens</w:t>
            </w:r>
          </w:p>
          <w:p w:rsidR="003B73FE" w:rsidRPr="00F71A52" w:rsidRDefault="003B73FE" w:rsidP="006C1F6A">
            <w:pPr>
              <w:pStyle w:val="ListParagraph"/>
              <w:numPr>
                <w:ilvl w:val="0"/>
                <w:numId w:val="7"/>
              </w:numPr>
              <w:rPr>
                <w:rFonts w:eastAsia="Calibri" w:cs="Arial"/>
              </w:rPr>
            </w:pPr>
            <w:r>
              <w:rPr>
                <w:rFonts w:eastAsia="Calibri" w:cs="Arial"/>
              </w:rPr>
              <w:t>Nature walk at Crotona Park—Bronx, NY</w:t>
            </w:r>
          </w:p>
        </w:tc>
        <w:tc>
          <w:tcPr>
            <w:tcW w:w="2500" w:type="pct"/>
            <w:tcBorders>
              <w:right w:val="single" w:sz="4" w:space="0" w:color="auto"/>
            </w:tcBorders>
          </w:tcPr>
          <w:p w:rsidR="00FB5681" w:rsidRPr="004B02F9" w:rsidRDefault="00FB5681" w:rsidP="00076E71">
            <w:pPr>
              <w:rPr>
                <w:rFonts w:eastAsia="Calibri" w:cs="Arial"/>
                <w:b/>
              </w:rPr>
            </w:pPr>
            <w:r w:rsidRPr="004B02F9">
              <w:rPr>
                <w:rFonts w:eastAsia="Calibri" w:cs="Arial"/>
                <w:b/>
              </w:rPr>
              <w:t>Charts:</w:t>
            </w:r>
          </w:p>
          <w:p w:rsidR="00874407" w:rsidRPr="00574A17" w:rsidRDefault="00874407" w:rsidP="006C1F6A">
            <w:pPr>
              <w:pStyle w:val="ListParagraph"/>
              <w:numPr>
                <w:ilvl w:val="0"/>
                <w:numId w:val="8"/>
              </w:numPr>
              <w:rPr>
                <w:rFonts w:eastAsia="Calibri"/>
              </w:rPr>
            </w:pPr>
            <w:r w:rsidRPr="00574A17">
              <w:rPr>
                <w:rFonts w:eastAsia="Calibri"/>
              </w:rPr>
              <w:t>Parts of Plants</w:t>
            </w:r>
          </w:p>
          <w:p w:rsidR="00874407" w:rsidRPr="00574A17" w:rsidRDefault="00874407" w:rsidP="006C1F6A">
            <w:pPr>
              <w:pStyle w:val="ListParagraph"/>
              <w:numPr>
                <w:ilvl w:val="0"/>
                <w:numId w:val="8"/>
              </w:numPr>
              <w:rPr>
                <w:rFonts w:eastAsia="Calibri"/>
              </w:rPr>
            </w:pPr>
            <w:r w:rsidRPr="00574A17">
              <w:rPr>
                <w:rFonts w:eastAsia="Calibri"/>
              </w:rPr>
              <w:t>How to plant a garden etc.</w:t>
            </w:r>
          </w:p>
          <w:p w:rsidR="00874407" w:rsidRPr="00574A17" w:rsidRDefault="00874407" w:rsidP="006C1F6A">
            <w:pPr>
              <w:pStyle w:val="ListParagraph"/>
              <w:numPr>
                <w:ilvl w:val="0"/>
                <w:numId w:val="8"/>
              </w:numPr>
              <w:rPr>
                <w:rFonts w:eastAsia="Calibri"/>
              </w:rPr>
            </w:pPr>
            <w:r w:rsidRPr="00574A17">
              <w:rPr>
                <w:rFonts w:eastAsia="Calibri"/>
              </w:rPr>
              <w:t>How to make a praying mantis home</w:t>
            </w:r>
          </w:p>
          <w:p w:rsidR="00874407" w:rsidRDefault="00874407" w:rsidP="006C1F6A">
            <w:pPr>
              <w:pStyle w:val="ListParagraph"/>
              <w:numPr>
                <w:ilvl w:val="0"/>
                <w:numId w:val="8"/>
              </w:numPr>
              <w:rPr>
                <w:rFonts w:eastAsia="Calibri"/>
              </w:rPr>
            </w:pPr>
            <w:r w:rsidRPr="00574A17">
              <w:rPr>
                <w:rFonts w:eastAsia="Calibri"/>
              </w:rPr>
              <w:t>Lifecycles of insects…</w:t>
            </w:r>
          </w:p>
          <w:p w:rsidR="00874407" w:rsidRDefault="00874407" w:rsidP="006C1F6A">
            <w:pPr>
              <w:pStyle w:val="ListParagraph"/>
              <w:numPr>
                <w:ilvl w:val="0"/>
                <w:numId w:val="8"/>
              </w:numPr>
              <w:rPr>
                <w:rFonts w:eastAsia="Calibri"/>
              </w:rPr>
            </w:pPr>
            <w:r>
              <w:rPr>
                <w:rFonts w:eastAsia="Calibri"/>
              </w:rPr>
              <w:t>Compare/contrast insects</w:t>
            </w:r>
          </w:p>
          <w:p w:rsidR="00874407" w:rsidRDefault="00874407" w:rsidP="006C1F6A">
            <w:pPr>
              <w:pStyle w:val="ListParagraph"/>
              <w:numPr>
                <w:ilvl w:val="0"/>
                <w:numId w:val="8"/>
              </w:numPr>
              <w:rPr>
                <w:rFonts w:eastAsia="Calibri"/>
              </w:rPr>
            </w:pPr>
            <w:r>
              <w:rPr>
                <w:rFonts w:eastAsia="Calibri"/>
              </w:rPr>
              <w:t>Vocabulary list</w:t>
            </w:r>
          </w:p>
          <w:p w:rsidR="00FB5681" w:rsidRPr="00A84C0F" w:rsidRDefault="00874407" w:rsidP="006C1F6A">
            <w:pPr>
              <w:pStyle w:val="ListParagraph"/>
              <w:numPr>
                <w:ilvl w:val="0"/>
                <w:numId w:val="8"/>
              </w:numPr>
              <w:rPr>
                <w:rFonts w:eastAsia="Calibri"/>
              </w:rPr>
            </w:pPr>
            <w:r>
              <w:rPr>
                <w:rFonts w:eastAsia="Calibri"/>
              </w:rPr>
              <w:t>The framework/features of non-fiction</w:t>
            </w:r>
          </w:p>
        </w:tc>
      </w:tr>
      <w:tr w:rsidR="00FB5681" w:rsidRPr="004B02F9" w:rsidTr="00076E71">
        <w:tblPrEx>
          <w:tblLook w:val="01E0"/>
        </w:tblPrEx>
        <w:trPr>
          <w:trHeight w:val="90"/>
        </w:trPr>
        <w:tc>
          <w:tcPr>
            <w:tcW w:w="5000" w:type="pct"/>
            <w:gridSpan w:val="2"/>
            <w:tcBorders>
              <w:right w:val="single" w:sz="4" w:space="0" w:color="auto"/>
            </w:tcBorders>
          </w:tcPr>
          <w:p w:rsidR="00FB5681" w:rsidRPr="004B02F9" w:rsidRDefault="00FB5681" w:rsidP="00076E71">
            <w:pPr>
              <w:rPr>
                <w:rFonts w:cs="Arial"/>
                <w:b/>
              </w:rPr>
            </w:pPr>
            <w:r w:rsidRPr="004B02F9">
              <w:rPr>
                <w:rFonts w:cs="Arial"/>
                <w:b/>
              </w:rPr>
              <w:t>Progress Indicators:</w:t>
            </w:r>
          </w:p>
          <w:p w:rsidR="00A84C0F" w:rsidRDefault="00A84C0F" w:rsidP="006C1F6A">
            <w:pPr>
              <w:pStyle w:val="ListParagraph"/>
              <w:numPr>
                <w:ilvl w:val="0"/>
                <w:numId w:val="29"/>
              </w:numPr>
            </w:pPr>
            <w:r>
              <w:t>When demonstrating phonological awareness:</w:t>
            </w:r>
          </w:p>
          <w:p w:rsidR="00A84C0F" w:rsidRDefault="00A84C0F" w:rsidP="006C1F6A">
            <w:pPr>
              <w:pStyle w:val="ListParagraph"/>
              <w:numPr>
                <w:ilvl w:val="0"/>
                <w:numId w:val="26"/>
              </w:numPr>
            </w:pPr>
            <w:r>
              <w:t>Tell if words and sounds are the same or different</w:t>
            </w:r>
          </w:p>
          <w:p w:rsidR="00A84C0F" w:rsidRDefault="00A84C0F" w:rsidP="006C1F6A">
            <w:pPr>
              <w:pStyle w:val="ListParagraph"/>
              <w:numPr>
                <w:ilvl w:val="0"/>
                <w:numId w:val="26"/>
              </w:numPr>
            </w:pPr>
            <w:r>
              <w:t>Recognize and name all upper and lowercase letters</w:t>
            </w:r>
          </w:p>
          <w:p w:rsidR="00A84C0F" w:rsidRDefault="00A84C0F" w:rsidP="006C1F6A">
            <w:pPr>
              <w:pStyle w:val="ListParagraph"/>
              <w:numPr>
                <w:ilvl w:val="0"/>
                <w:numId w:val="26"/>
              </w:numPr>
            </w:pPr>
            <w:r>
              <w:t>Recognize and say common sounds of some letters</w:t>
            </w:r>
          </w:p>
          <w:p w:rsidR="00A84C0F" w:rsidRDefault="00A84C0F" w:rsidP="006C1F6A">
            <w:pPr>
              <w:pStyle w:val="ListParagraph"/>
              <w:numPr>
                <w:ilvl w:val="0"/>
                <w:numId w:val="26"/>
              </w:numPr>
            </w:pPr>
            <w:r>
              <w:t>Consistently recognize pairs of rhyming words</w:t>
            </w:r>
          </w:p>
          <w:p w:rsidR="00A84C0F" w:rsidRDefault="00A84C0F" w:rsidP="006C1F6A">
            <w:pPr>
              <w:pStyle w:val="ListParagraph"/>
              <w:numPr>
                <w:ilvl w:val="0"/>
                <w:numId w:val="29"/>
              </w:numPr>
            </w:pPr>
            <w:r>
              <w:t>When reading target-level texts:</w:t>
            </w:r>
          </w:p>
          <w:p w:rsidR="00A84C0F" w:rsidRDefault="00A84C0F" w:rsidP="006C1F6A">
            <w:pPr>
              <w:pStyle w:val="ListParagraph"/>
              <w:numPr>
                <w:ilvl w:val="0"/>
                <w:numId w:val="27"/>
              </w:numPr>
            </w:pPr>
            <w:r>
              <w:t>Begin to match spoken words with written ones</w:t>
            </w:r>
          </w:p>
          <w:p w:rsidR="00A84C0F" w:rsidRDefault="00A84C0F" w:rsidP="006C1F6A">
            <w:pPr>
              <w:pStyle w:val="ListParagraph"/>
              <w:numPr>
                <w:ilvl w:val="0"/>
                <w:numId w:val="27"/>
              </w:numPr>
            </w:pPr>
            <w:r>
              <w:t>Read left to right and top to bottom</w:t>
            </w:r>
          </w:p>
          <w:p w:rsidR="00A84C0F" w:rsidRDefault="00A84C0F" w:rsidP="006C1F6A">
            <w:pPr>
              <w:pStyle w:val="ListParagraph"/>
              <w:numPr>
                <w:ilvl w:val="0"/>
                <w:numId w:val="27"/>
              </w:numPr>
            </w:pPr>
            <w:r>
              <w:t>Use picture clues and what “sounds right” to determine words</w:t>
            </w:r>
          </w:p>
          <w:p w:rsidR="00A84C0F" w:rsidRDefault="00A84C0F" w:rsidP="006C1F6A">
            <w:pPr>
              <w:pStyle w:val="ListParagraph"/>
              <w:numPr>
                <w:ilvl w:val="0"/>
                <w:numId w:val="29"/>
              </w:numPr>
            </w:pPr>
            <w:r>
              <w:t>Tell stories with little or no teacher support</w:t>
            </w:r>
          </w:p>
          <w:p w:rsidR="00A84C0F" w:rsidRDefault="00A84C0F" w:rsidP="006C1F6A">
            <w:pPr>
              <w:pStyle w:val="ListParagraph"/>
              <w:numPr>
                <w:ilvl w:val="0"/>
                <w:numId w:val="29"/>
              </w:numPr>
            </w:pPr>
            <w:r>
              <w:t>Independently sustain reading for at least 10 -15 minutes with book bags</w:t>
            </w:r>
          </w:p>
          <w:p w:rsidR="00A84C0F" w:rsidRDefault="00A84C0F" w:rsidP="006C1F6A">
            <w:pPr>
              <w:pStyle w:val="ListParagraph"/>
              <w:numPr>
                <w:ilvl w:val="0"/>
                <w:numId w:val="29"/>
              </w:numPr>
            </w:pPr>
            <w:r>
              <w:t>During read aloud, shared reading, and guided reading:</w:t>
            </w:r>
          </w:p>
          <w:p w:rsidR="00A84C0F" w:rsidRDefault="00A84C0F" w:rsidP="006C1F6A">
            <w:pPr>
              <w:pStyle w:val="ListParagraph"/>
              <w:numPr>
                <w:ilvl w:val="0"/>
                <w:numId w:val="28"/>
              </w:numPr>
            </w:pPr>
            <w:r>
              <w:t>Make predictions based on illustrations or portions of stories</w:t>
            </w:r>
          </w:p>
          <w:p w:rsidR="00A84C0F" w:rsidRDefault="00A84C0F" w:rsidP="006C1F6A">
            <w:pPr>
              <w:pStyle w:val="ListParagraph"/>
              <w:numPr>
                <w:ilvl w:val="0"/>
                <w:numId w:val="28"/>
              </w:numPr>
            </w:pPr>
            <w:r>
              <w:t>Notice unfamiliar words and determine meanings from context</w:t>
            </w:r>
          </w:p>
          <w:p w:rsidR="00A84C0F" w:rsidRDefault="00A84C0F" w:rsidP="006C1F6A">
            <w:pPr>
              <w:pStyle w:val="ListParagraph"/>
              <w:numPr>
                <w:ilvl w:val="0"/>
                <w:numId w:val="28"/>
              </w:numPr>
            </w:pPr>
            <w:r>
              <w:lastRenderedPageBreak/>
              <w:t>Begin to identify important events or facts</w:t>
            </w:r>
          </w:p>
          <w:p w:rsidR="00A84C0F" w:rsidRDefault="00A84C0F" w:rsidP="006C1F6A">
            <w:pPr>
              <w:pStyle w:val="ListParagraph"/>
              <w:numPr>
                <w:ilvl w:val="0"/>
                <w:numId w:val="30"/>
              </w:numPr>
            </w:pPr>
            <w:r>
              <w:t>Begin to use familiar read-aloud and shared reading books to remember information</w:t>
            </w:r>
          </w:p>
          <w:p w:rsidR="00FB5681" w:rsidRPr="007D148C" w:rsidRDefault="00A84C0F" w:rsidP="006C1F6A">
            <w:pPr>
              <w:pStyle w:val="ListParagraph"/>
              <w:numPr>
                <w:ilvl w:val="0"/>
                <w:numId w:val="30"/>
              </w:numPr>
            </w:pPr>
            <w:r>
              <w:t xml:space="preserve">Use text-to-self connections to understand stories </w:t>
            </w:r>
          </w:p>
        </w:tc>
      </w:tr>
      <w:tr w:rsidR="00FB5681" w:rsidRPr="004B02F9" w:rsidTr="007D148C">
        <w:trPr>
          <w:trHeight w:val="440"/>
        </w:trPr>
        <w:tc>
          <w:tcPr>
            <w:tcW w:w="5000" w:type="pct"/>
            <w:gridSpan w:val="2"/>
          </w:tcPr>
          <w:p w:rsidR="00FB5681" w:rsidRPr="004B02F9" w:rsidRDefault="00FB5681" w:rsidP="00076E71">
            <w:pPr>
              <w:rPr>
                <w:rFonts w:cs="Arial"/>
                <w:b/>
              </w:rPr>
            </w:pPr>
            <w:r w:rsidRPr="004B02F9">
              <w:rPr>
                <w:rFonts w:cs="Arial"/>
                <w:b/>
              </w:rPr>
              <w:lastRenderedPageBreak/>
              <w:t>Resources – Texts</w:t>
            </w:r>
          </w:p>
          <w:p w:rsidR="00FB5681" w:rsidRPr="004B02F9" w:rsidRDefault="00FB5681" w:rsidP="00076E71">
            <w:pPr>
              <w:rPr>
                <w:rFonts w:cs="Arial"/>
                <w:b/>
              </w:rPr>
            </w:pPr>
          </w:p>
          <w:p w:rsidR="00FB5681" w:rsidRPr="004B02F9" w:rsidRDefault="00FB5681" w:rsidP="00076E71">
            <w:pPr>
              <w:rPr>
                <w:rFonts w:cs="Arial"/>
                <w:b/>
              </w:rPr>
            </w:pPr>
            <w:r w:rsidRPr="004B02F9">
              <w:rPr>
                <w:rFonts w:cs="Arial"/>
                <w:b/>
              </w:rPr>
              <w:t>Professional Resources:</w:t>
            </w:r>
          </w:p>
          <w:p w:rsidR="00A84C0F" w:rsidRPr="00A84C0F" w:rsidRDefault="00A84C0F" w:rsidP="006C1F6A">
            <w:pPr>
              <w:pStyle w:val="ListParagraph"/>
              <w:numPr>
                <w:ilvl w:val="0"/>
                <w:numId w:val="24"/>
              </w:numPr>
              <w:rPr>
                <w:rFonts w:cs="Arial"/>
              </w:rPr>
            </w:pPr>
            <w:r w:rsidRPr="00A84C0F">
              <w:rPr>
                <w:rFonts w:cs="Arial"/>
              </w:rPr>
              <w:t>Making Meaning, Kindergarten</w:t>
            </w:r>
          </w:p>
          <w:p w:rsidR="00A84C0F" w:rsidRPr="00A84C0F" w:rsidRDefault="00A84C0F" w:rsidP="006C1F6A">
            <w:pPr>
              <w:pStyle w:val="ListParagraph"/>
              <w:numPr>
                <w:ilvl w:val="0"/>
                <w:numId w:val="24"/>
              </w:numPr>
              <w:rPr>
                <w:rFonts w:cs="Arial"/>
              </w:rPr>
            </w:pPr>
            <w:r w:rsidRPr="00A84C0F">
              <w:rPr>
                <w:rFonts w:cs="Arial"/>
              </w:rPr>
              <w:t>F&amp;P Benchmark Assessment System 1(See assessment calendar for required testing strands, i.e., running records, letter recognition, word feature test, etc.)</w:t>
            </w:r>
          </w:p>
          <w:p w:rsidR="00A84C0F" w:rsidRPr="00A84C0F" w:rsidRDefault="00A84C0F" w:rsidP="006C1F6A">
            <w:pPr>
              <w:pStyle w:val="ListParagraph"/>
              <w:numPr>
                <w:ilvl w:val="0"/>
                <w:numId w:val="24"/>
              </w:numPr>
              <w:rPr>
                <w:rFonts w:cs="Arial"/>
              </w:rPr>
            </w:pPr>
            <w:r w:rsidRPr="00A84C0F">
              <w:rPr>
                <w:rFonts w:cs="Arial"/>
              </w:rPr>
              <w:t>Strategies that Work</w:t>
            </w:r>
          </w:p>
          <w:p w:rsidR="00FB5681" w:rsidRPr="00A84C0F" w:rsidRDefault="00A84C0F" w:rsidP="006C1F6A">
            <w:pPr>
              <w:pStyle w:val="ListParagraph"/>
              <w:numPr>
                <w:ilvl w:val="0"/>
                <w:numId w:val="24"/>
              </w:numPr>
              <w:rPr>
                <w:rFonts w:cs="Arial"/>
              </w:rPr>
            </w:pPr>
            <w:r w:rsidRPr="00A84C0F">
              <w:rPr>
                <w:rFonts w:cs="Arial"/>
              </w:rPr>
              <w:t>F&amp;P Continuum of Literacy and Learning</w:t>
            </w:r>
          </w:p>
          <w:p w:rsidR="00FB5681" w:rsidRPr="004B02F9" w:rsidRDefault="00FB5681" w:rsidP="00076E71">
            <w:pPr>
              <w:rPr>
                <w:rFonts w:eastAsia="Calibri" w:cs="Arial"/>
                <w:b/>
              </w:rPr>
            </w:pPr>
            <w:r w:rsidRPr="004B02F9">
              <w:rPr>
                <w:rFonts w:eastAsia="Calibri" w:cs="Arial"/>
                <w:b/>
              </w:rPr>
              <w:t>Picture Books:</w:t>
            </w:r>
          </w:p>
          <w:p w:rsidR="00874407" w:rsidRPr="00874407" w:rsidRDefault="00874407" w:rsidP="006C1F6A">
            <w:pPr>
              <w:pStyle w:val="ListParagraph"/>
              <w:numPr>
                <w:ilvl w:val="0"/>
                <w:numId w:val="9"/>
              </w:numPr>
              <w:rPr>
                <w:rFonts w:eastAsia="Calibri" w:cs="Arial"/>
              </w:rPr>
            </w:pPr>
            <w:r w:rsidRPr="00874407">
              <w:rPr>
                <w:rFonts w:eastAsia="Calibri" w:cs="Arial"/>
              </w:rPr>
              <w:t>Picture Books:</w:t>
            </w:r>
          </w:p>
          <w:p w:rsidR="00874407" w:rsidRPr="00874407" w:rsidRDefault="00874407" w:rsidP="006C1F6A">
            <w:pPr>
              <w:pStyle w:val="ListParagraph"/>
              <w:numPr>
                <w:ilvl w:val="0"/>
                <w:numId w:val="9"/>
              </w:numPr>
              <w:rPr>
                <w:rFonts w:eastAsia="Calibri" w:cs="Arial"/>
              </w:rPr>
            </w:pPr>
            <w:r w:rsidRPr="00874407">
              <w:rPr>
                <w:rFonts w:eastAsia="Calibri" w:cs="Arial"/>
              </w:rPr>
              <w:t>What Color is Nature?</w:t>
            </w:r>
          </w:p>
          <w:p w:rsidR="00874407" w:rsidRPr="00874407" w:rsidRDefault="00874407" w:rsidP="006C1F6A">
            <w:pPr>
              <w:pStyle w:val="ListParagraph"/>
              <w:numPr>
                <w:ilvl w:val="0"/>
                <w:numId w:val="9"/>
              </w:numPr>
              <w:rPr>
                <w:rFonts w:eastAsia="Calibri" w:cs="Arial"/>
              </w:rPr>
            </w:pPr>
            <w:r w:rsidRPr="00874407">
              <w:rPr>
                <w:rFonts w:eastAsia="Calibri" w:cs="Arial"/>
              </w:rPr>
              <w:t>Apple Trees</w:t>
            </w:r>
          </w:p>
          <w:p w:rsidR="00874407" w:rsidRPr="00874407" w:rsidRDefault="00874407" w:rsidP="006C1F6A">
            <w:pPr>
              <w:pStyle w:val="ListParagraph"/>
              <w:numPr>
                <w:ilvl w:val="0"/>
                <w:numId w:val="9"/>
              </w:numPr>
              <w:rPr>
                <w:rFonts w:eastAsia="Calibri" w:cs="Arial"/>
              </w:rPr>
            </w:pPr>
            <w:r w:rsidRPr="00874407">
              <w:rPr>
                <w:rFonts w:eastAsia="Calibri" w:cs="Arial"/>
              </w:rPr>
              <w:t>Apples</w:t>
            </w:r>
          </w:p>
          <w:p w:rsidR="00874407" w:rsidRPr="00874407" w:rsidRDefault="00874407" w:rsidP="006C1F6A">
            <w:pPr>
              <w:pStyle w:val="ListParagraph"/>
              <w:numPr>
                <w:ilvl w:val="0"/>
                <w:numId w:val="9"/>
              </w:numPr>
              <w:rPr>
                <w:rFonts w:eastAsia="Calibri" w:cs="Arial"/>
              </w:rPr>
            </w:pPr>
            <w:r w:rsidRPr="00874407">
              <w:rPr>
                <w:rFonts w:eastAsia="Calibri" w:cs="Arial"/>
              </w:rPr>
              <w:t>Farming</w:t>
            </w:r>
          </w:p>
          <w:p w:rsidR="00874407" w:rsidRPr="00874407" w:rsidRDefault="00874407" w:rsidP="006C1F6A">
            <w:pPr>
              <w:pStyle w:val="ListParagraph"/>
              <w:numPr>
                <w:ilvl w:val="0"/>
                <w:numId w:val="9"/>
              </w:numPr>
              <w:rPr>
                <w:rFonts w:eastAsia="Calibri" w:cs="Arial"/>
              </w:rPr>
            </w:pPr>
            <w:r w:rsidRPr="00874407">
              <w:rPr>
                <w:rFonts w:eastAsia="Calibri" w:cs="Arial"/>
              </w:rPr>
              <w:t>Flowers</w:t>
            </w:r>
          </w:p>
          <w:p w:rsidR="00874407" w:rsidRPr="00874407" w:rsidRDefault="00874407" w:rsidP="006C1F6A">
            <w:pPr>
              <w:pStyle w:val="ListParagraph"/>
              <w:numPr>
                <w:ilvl w:val="0"/>
                <w:numId w:val="9"/>
              </w:numPr>
              <w:rPr>
                <w:rFonts w:eastAsia="Calibri" w:cs="Arial"/>
              </w:rPr>
            </w:pPr>
            <w:r w:rsidRPr="00874407">
              <w:rPr>
                <w:rFonts w:eastAsia="Calibri" w:cs="Arial"/>
              </w:rPr>
              <w:t>From Bud to Blossom</w:t>
            </w:r>
          </w:p>
          <w:p w:rsidR="00874407" w:rsidRPr="00874407" w:rsidRDefault="00874407" w:rsidP="006C1F6A">
            <w:pPr>
              <w:pStyle w:val="ListParagraph"/>
              <w:numPr>
                <w:ilvl w:val="0"/>
                <w:numId w:val="9"/>
              </w:numPr>
              <w:rPr>
                <w:rFonts w:eastAsia="Calibri" w:cs="Arial"/>
              </w:rPr>
            </w:pPr>
            <w:r w:rsidRPr="00874407">
              <w:rPr>
                <w:rFonts w:eastAsia="Calibri" w:cs="Arial"/>
              </w:rPr>
              <w:t>From Seed to Plant</w:t>
            </w:r>
          </w:p>
          <w:p w:rsidR="00874407" w:rsidRPr="00874407" w:rsidRDefault="00874407" w:rsidP="006C1F6A">
            <w:pPr>
              <w:pStyle w:val="ListParagraph"/>
              <w:numPr>
                <w:ilvl w:val="0"/>
                <w:numId w:val="9"/>
              </w:numPr>
              <w:rPr>
                <w:rFonts w:eastAsia="Calibri" w:cs="Arial"/>
              </w:rPr>
            </w:pPr>
            <w:r w:rsidRPr="00874407">
              <w:rPr>
                <w:rFonts w:eastAsia="Calibri" w:cs="Arial"/>
              </w:rPr>
              <w:t xml:space="preserve">How A Seed Grows </w:t>
            </w:r>
          </w:p>
          <w:p w:rsidR="00874407" w:rsidRPr="00874407" w:rsidRDefault="00874407" w:rsidP="006C1F6A">
            <w:pPr>
              <w:pStyle w:val="ListParagraph"/>
              <w:numPr>
                <w:ilvl w:val="0"/>
                <w:numId w:val="9"/>
              </w:numPr>
              <w:rPr>
                <w:rFonts w:eastAsia="Calibri" w:cs="Arial"/>
              </w:rPr>
            </w:pPr>
            <w:r w:rsidRPr="00874407">
              <w:rPr>
                <w:rFonts w:eastAsia="Calibri" w:cs="Arial"/>
              </w:rPr>
              <w:t>It Started As a Seed</w:t>
            </w:r>
          </w:p>
          <w:p w:rsidR="00874407" w:rsidRPr="00874407" w:rsidRDefault="00874407" w:rsidP="006C1F6A">
            <w:pPr>
              <w:pStyle w:val="ListParagraph"/>
              <w:numPr>
                <w:ilvl w:val="0"/>
                <w:numId w:val="9"/>
              </w:numPr>
              <w:rPr>
                <w:rFonts w:eastAsia="Calibri" w:cs="Arial"/>
              </w:rPr>
            </w:pPr>
            <w:r w:rsidRPr="00874407">
              <w:rPr>
                <w:rFonts w:eastAsia="Calibri" w:cs="Arial"/>
              </w:rPr>
              <w:t>Leaves</w:t>
            </w:r>
          </w:p>
          <w:p w:rsidR="00874407" w:rsidRPr="00874407" w:rsidRDefault="00874407" w:rsidP="006C1F6A">
            <w:pPr>
              <w:pStyle w:val="ListParagraph"/>
              <w:numPr>
                <w:ilvl w:val="0"/>
                <w:numId w:val="9"/>
              </w:numPr>
              <w:rPr>
                <w:rFonts w:eastAsia="Calibri" w:cs="Arial"/>
              </w:rPr>
            </w:pPr>
            <w:r w:rsidRPr="00874407">
              <w:rPr>
                <w:rFonts w:eastAsia="Calibri" w:cs="Arial"/>
              </w:rPr>
              <w:t>One Bean</w:t>
            </w:r>
          </w:p>
          <w:p w:rsidR="00874407" w:rsidRPr="00874407" w:rsidRDefault="00874407" w:rsidP="006C1F6A">
            <w:pPr>
              <w:pStyle w:val="ListParagraph"/>
              <w:numPr>
                <w:ilvl w:val="0"/>
                <w:numId w:val="9"/>
              </w:numPr>
              <w:rPr>
                <w:rFonts w:eastAsia="Calibri" w:cs="Arial"/>
              </w:rPr>
            </w:pPr>
            <w:r w:rsidRPr="00874407">
              <w:rPr>
                <w:rFonts w:eastAsia="Calibri" w:cs="Arial"/>
              </w:rPr>
              <w:t>Roots</w:t>
            </w:r>
          </w:p>
          <w:p w:rsidR="00FB5681" w:rsidRPr="00874407" w:rsidRDefault="00874407" w:rsidP="006C1F6A">
            <w:pPr>
              <w:pStyle w:val="ListParagraph"/>
              <w:numPr>
                <w:ilvl w:val="0"/>
                <w:numId w:val="9"/>
              </w:numPr>
              <w:rPr>
                <w:rFonts w:eastAsia="Calibri" w:cs="Arial"/>
              </w:rPr>
            </w:pPr>
            <w:r w:rsidRPr="00874407">
              <w:rPr>
                <w:rFonts w:eastAsia="Calibri" w:cs="Arial"/>
              </w:rPr>
              <w:t>We Can Eat the Plants</w:t>
            </w:r>
          </w:p>
          <w:p w:rsidR="00FB5681" w:rsidRPr="004B02F9" w:rsidRDefault="00FB5681" w:rsidP="00076E71">
            <w:pPr>
              <w:rPr>
                <w:rFonts w:eastAsia="Calibri" w:cs="Arial"/>
                <w:b/>
              </w:rPr>
            </w:pPr>
            <w:r w:rsidRPr="004B02F9">
              <w:rPr>
                <w:rFonts w:eastAsia="Calibri" w:cs="Arial"/>
                <w:b/>
              </w:rPr>
              <w:t>Poems:</w:t>
            </w:r>
          </w:p>
          <w:p w:rsidR="00FB5681" w:rsidRPr="00E017B0" w:rsidRDefault="00E017B0" w:rsidP="006C1F6A">
            <w:pPr>
              <w:pStyle w:val="ListParagraph"/>
              <w:numPr>
                <w:ilvl w:val="0"/>
                <w:numId w:val="21"/>
              </w:numPr>
              <w:rPr>
                <w:rFonts w:eastAsia="Calibri" w:cs="Arial"/>
                <w:b/>
              </w:rPr>
            </w:pPr>
            <w:r>
              <w:rPr>
                <w:rFonts w:eastAsia="Calibri" w:cs="Arial"/>
                <w:b/>
              </w:rPr>
              <w:t>“</w:t>
            </w:r>
            <w:r>
              <w:rPr>
                <w:rFonts w:eastAsia="Calibri" w:cs="Arial"/>
              </w:rPr>
              <w:t xml:space="preserve">Two Tree Toads” in Orangutan Tongs: Poems to Tangle Your Tongue </w:t>
            </w:r>
          </w:p>
          <w:p w:rsidR="00E017B0" w:rsidRPr="00E017B0" w:rsidRDefault="00E017B0" w:rsidP="006C1F6A">
            <w:pPr>
              <w:pStyle w:val="ListParagraph"/>
              <w:numPr>
                <w:ilvl w:val="0"/>
                <w:numId w:val="21"/>
              </w:numPr>
              <w:rPr>
                <w:rFonts w:eastAsia="Calibri" w:cs="Arial"/>
                <w:b/>
              </w:rPr>
            </w:pPr>
            <w:r>
              <w:rPr>
                <w:rFonts w:eastAsia="Calibri" w:cs="Arial"/>
              </w:rPr>
              <w:t xml:space="preserve">Over in the Meadow (John </w:t>
            </w:r>
            <w:proofErr w:type="spellStart"/>
            <w:r>
              <w:rPr>
                <w:rFonts w:eastAsia="Calibri" w:cs="Arial"/>
              </w:rPr>
              <w:t>Langstaff</w:t>
            </w:r>
            <w:proofErr w:type="spellEnd"/>
            <w:r>
              <w:rPr>
                <w:rFonts w:eastAsia="Calibri" w:cs="Arial"/>
              </w:rPr>
              <w:t xml:space="preserve"> and Feodor </w:t>
            </w:r>
            <w:proofErr w:type="spellStart"/>
            <w:r>
              <w:rPr>
                <w:rFonts w:eastAsia="Calibri" w:cs="Arial"/>
              </w:rPr>
              <w:t>Rojankovsky</w:t>
            </w:r>
            <w:proofErr w:type="spellEnd"/>
            <w:r>
              <w:rPr>
                <w:rFonts w:eastAsia="Calibri" w:cs="Arial"/>
              </w:rPr>
              <w:t>)</w:t>
            </w:r>
          </w:p>
          <w:p w:rsidR="00FB5681" w:rsidRPr="004B02F9" w:rsidRDefault="00FB5681" w:rsidP="00076E71">
            <w:pPr>
              <w:rPr>
                <w:rFonts w:eastAsia="Calibri" w:cs="Arial"/>
                <w:b/>
              </w:rPr>
            </w:pPr>
            <w:r w:rsidRPr="004B02F9">
              <w:rPr>
                <w:rFonts w:eastAsia="Calibri" w:cs="Arial"/>
                <w:b/>
              </w:rPr>
              <w:t>Nursery Rhymes</w:t>
            </w:r>
            <w:r>
              <w:rPr>
                <w:rFonts w:eastAsia="Calibri" w:cs="Arial"/>
                <w:b/>
              </w:rPr>
              <w:t>:</w:t>
            </w:r>
          </w:p>
          <w:p w:rsidR="00FB5681" w:rsidRPr="00E017B0" w:rsidRDefault="00E017B0" w:rsidP="006C1F6A">
            <w:pPr>
              <w:pStyle w:val="ListParagraph"/>
              <w:numPr>
                <w:ilvl w:val="0"/>
                <w:numId w:val="22"/>
              </w:numPr>
              <w:rPr>
                <w:rFonts w:eastAsia="Calibri" w:cs="Arial"/>
                <w:b/>
              </w:rPr>
            </w:pPr>
            <w:r>
              <w:rPr>
                <w:rFonts w:eastAsia="Calibri" w:cs="Arial"/>
              </w:rPr>
              <w:t>Mary, Mary Quite Contrary</w:t>
            </w:r>
          </w:p>
          <w:p w:rsidR="00E017B0" w:rsidRPr="00E017B0" w:rsidRDefault="00E017B0" w:rsidP="006C1F6A">
            <w:pPr>
              <w:pStyle w:val="ListParagraph"/>
              <w:numPr>
                <w:ilvl w:val="0"/>
                <w:numId w:val="22"/>
              </w:numPr>
              <w:rPr>
                <w:rFonts w:eastAsia="Calibri" w:cs="Arial"/>
                <w:b/>
              </w:rPr>
            </w:pPr>
            <w:r>
              <w:rPr>
                <w:rFonts w:eastAsia="Calibri" w:cs="Arial"/>
              </w:rPr>
              <w:t>Ladybug, Ladybug</w:t>
            </w:r>
          </w:p>
          <w:p w:rsidR="00FB5681" w:rsidRPr="004B02F9" w:rsidRDefault="00FB5681" w:rsidP="00076E71">
            <w:pPr>
              <w:rPr>
                <w:rFonts w:eastAsia="Calibri" w:cs="Arial"/>
                <w:b/>
              </w:rPr>
            </w:pPr>
            <w:r w:rsidRPr="004B02F9">
              <w:rPr>
                <w:rFonts w:eastAsia="Calibri" w:cs="Arial"/>
                <w:b/>
              </w:rPr>
              <w:t>Informational Text:</w:t>
            </w:r>
          </w:p>
          <w:p w:rsidR="00FB5681" w:rsidRPr="00E017B0" w:rsidRDefault="00E017B0" w:rsidP="006C1F6A">
            <w:pPr>
              <w:pStyle w:val="ListParagraph"/>
              <w:numPr>
                <w:ilvl w:val="0"/>
                <w:numId w:val="23"/>
              </w:numPr>
              <w:rPr>
                <w:rFonts w:cs="Arial"/>
              </w:rPr>
            </w:pPr>
            <w:r w:rsidRPr="00E017B0">
              <w:rPr>
                <w:rFonts w:cs="Arial"/>
                <w:highlight w:val="yellow"/>
              </w:rPr>
              <w:lastRenderedPageBreak/>
              <w:t>See classroom collection for informational books about nature and insects</w:t>
            </w:r>
          </w:p>
        </w:tc>
      </w:tr>
      <w:tr w:rsidR="00FB5681" w:rsidRPr="004B02F9" w:rsidTr="00076E71">
        <w:trPr>
          <w:trHeight w:val="1880"/>
        </w:trPr>
        <w:tc>
          <w:tcPr>
            <w:tcW w:w="5000" w:type="pct"/>
            <w:gridSpan w:val="2"/>
            <w:tcBorders>
              <w:bottom w:val="single" w:sz="4" w:space="0" w:color="auto"/>
            </w:tcBorders>
          </w:tcPr>
          <w:p w:rsidR="00FB5681" w:rsidRPr="004B02F9" w:rsidRDefault="00FB5681" w:rsidP="00076E71">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A84C0F" w:rsidRDefault="00A84C0F" w:rsidP="006C1F6A">
            <w:pPr>
              <w:pStyle w:val="ListParagraph"/>
              <w:numPr>
                <w:ilvl w:val="0"/>
                <w:numId w:val="31"/>
              </w:numPr>
            </w:pPr>
            <w:r>
              <w:t xml:space="preserve">Reading assessment notebooks with running records, retellings, student goals, and notes about students’ use of strategies during conferences and guided reading </w:t>
            </w:r>
          </w:p>
          <w:p w:rsidR="00A84C0F" w:rsidRDefault="00A84C0F" w:rsidP="006C1F6A">
            <w:pPr>
              <w:pStyle w:val="ListParagraph"/>
              <w:numPr>
                <w:ilvl w:val="0"/>
                <w:numId w:val="31"/>
              </w:numPr>
            </w:pPr>
            <w:r>
              <w:t xml:space="preserve">Evidence of student use of reading strategies with informational text Students’ entries in reading response journals </w:t>
            </w:r>
          </w:p>
          <w:p w:rsidR="00A84C0F" w:rsidRDefault="00A84C0F" w:rsidP="006C1F6A">
            <w:pPr>
              <w:pStyle w:val="ListParagraph"/>
              <w:numPr>
                <w:ilvl w:val="0"/>
                <w:numId w:val="31"/>
              </w:numPr>
            </w:pPr>
            <w:r>
              <w:t>Students’ book logs with records of some books read at independent levels (just right books)</w:t>
            </w:r>
          </w:p>
          <w:p w:rsidR="00A84C0F" w:rsidRPr="00A84C0F" w:rsidRDefault="00A84C0F" w:rsidP="006C1F6A">
            <w:pPr>
              <w:pStyle w:val="ListParagraph"/>
              <w:numPr>
                <w:ilvl w:val="0"/>
                <w:numId w:val="25"/>
              </w:numPr>
              <w:rPr>
                <w:rFonts w:cs="Arial"/>
              </w:rPr>
            </w:pPr>
            <w:r>
              <w:t xml:space="preserve">Anecdotal notes about students’ participation in </w:t>
            </w:r>
          </w:p>
          <w:p w:rsidR="00A84C0F" w:rsidRDefault="00A84C0F" w:rsidP="006C1F6A">
            <w:pPr>
              <w:pStyle w:val="ListParagraph"/>
              <w:numPr>
                <w:ilvl w:val="0"/>
                <w:numId w:val="25"/>
              </w:numPr>
              <w:rPr>
                <w:rFonts w:cs="Arial"/>
              </w:rPr>
            </w:pPr>
            <w:r>
              <w:t xml:space="preserve">Unit </w:t>
            </w:r>
            <w:r>
              <w:rPr>
                <w:rFonts w:cs="Arial"/>
              </w:rPr>
              <w:t>Outcome(s)—see below</w:t>
            </w:r>
          </w:p>
          <w:p w:rsidR="00A84C0F" w:rsidRDefault="00A84C0F" w:rsidP="006C1F6A">
            <w:pPr>
              <w:pStyle w:val="ListParagraph"/>
              <w:numPr>
                <w:ilvl w:val="0"/>
                <w:numId w:val="25"/>
              </w:numPr>
              <w:rPr>
                <w:rFonts w:cs="Arial"/>
              </w:rPr>
            </w:pPr>
            <w:r>
              <w:rPr>
                <w:rFonts w:cs="Arial"/>
              </w:rPr>
              <w:t xml:space="preserve">Performance Task Results—see in performance task section </w:t>
            </w:r>
          </w:p>
          <w:p w:rsidR="00A84C0F" w:rsidRPr="00A84C0F" w:rsidRDefault="00A84C0F" w:rsidP="006C1F6A">
            <w:pPr>
              <w:pStyle w:val="ListParagraph"/>
              <w:numPr>
                <w:ilvl w:val="0"/>
                <w:numId w:val="25"/>
              </w:numPr>
              <w:rPr>
                <w:rFonts w:cs="Arial"/>
              </w:rPr>
            </w:pPr>
            <w:r>
              <w:rPr>
                <w:rFonts w:cs="Arial"/>
              </w:rPr>
              <w:t>Lesson Plans</w:t>
            </w:r>
          </w:p>
        </w:tc>
      </w:tr>
    </w:tbl>
    <w:p w:rsidR="00FB5681" w:rsidRPr="004B02F9" w:rsidRDefault="00FB5681" w:rsidP="00FB5681">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FB5681" w:rsidRPr="004B02F9" w:rsidTr="00076E71">
        <w:trPr>
          <w:trHeight w:val="460"/>
        </w:trPr>
        <w:tc>
          <w:tcPr>
            <w:tcW w:w="2500" w:type="pct"/>
          </w:tcPr>
          <w:p w:rsidR="00FB5681" w:rsidRPr="00E017B0" w:rsidRDefault="00E017B0" w:rsidP="00076E71">
            <w:pPr>
              <w:rPr>
                <w:rFonts w:eastAsia="Calibri" w:cs="Arial"/>
              </w:rPr>
            </w:pPr>
            <w:r>
              <w:rPr>
                <w:rFonts w:eastAsia="Calibri" w:cs="Arial"/>
                <w:b/>
              </w:rPr>
              <w:t xml:space="preserve">Writing: </w:t>
            </w:r>
            <w:r w:rsidRPr="00E017B0">
              <w:rPr>
                <w:rFonts w:eastAsia="Calibri" w:cs="Arial"/>
              </w:rPr>
              <w:t>Write an opinion about the most helpful or interesting insect</w:t>
            </w:r>
            <w:r w:rsidR="00FB5681" w:rsidRPr="004B02F9">
              <w:rPr>
                <w:rFonts w:eastAsia="Calibri" w:cs="Arial"/>
                <w:b/>
              </w:rPr>
              <w:t xml:space="preserve"> </w:t>
            </w:r>
            <w:r w:rsidR="00FB5681" w:rsidRPr="00E017B0">
              <w:rPr>
                <w:rFonts w:eastAsia="Calibri" w:cs="Arial"/>
                <w:highlight w:val="yellow"/>
              </w:rPr>
              <w:t>(Main Focus)</w:t>
            </w:r>
          </w:p>
          <w:p w:rsidR="00FB5681" w:rsidRPr="004B02F9" w:rsidRDefault="00FB5681" w:rsidP="00076E71">
            <w:pPr>
              <w:rPr>
                <w:rFonts w:eastAsia="Calibri" w:cs="Arial"/>
                <w:b/>
              </w:rPr>
            </w:pPr>
          </w:p>
          <w:p w:rsidR="00FB5681" w:rsidRPr="004B02F9" w:rsidRDefault="00FB5681" w:rsidP="00076E71">
            <w:pPr>
              <w:rPr>
                <w:rFonts w:eastAsia="Calibri" w:cs="Arial"/>
                <w:b/>
              </w:rPr>
            </w:pPr>
            <w:r w:rsidRPr="004B02F9">
              <w:rPr>
                <w:rFonts w:eastAsia="Calibri" w:cs="Arial"/>
                <w:b/>
              </w:rPr>
              <w:t>Writing Standards:</w:t>
            </w:r>
            <w:r w:rsidR="00E017B0">
              <w:rPr>
                <w:rFonts w:eastAsia="Calibri" w:cs="Arial"/>
                <w:b/>
              </w:rPr>
              <w:t xml:space="preserve"> W.K.1</w:t>
            </w:r>
          </w:p>
          <w:p w:rsidR="00E017B0" w:rsidRPr="00E017B0" w:rsidRDefault="00E017B0" w:rsidP="00E017B0">
            <w:pPr>
              <w:rPr>
                <w:rFonts w:eastAsia="Calibri" w:cs="Arial"/>
              </w:rPr>
            </w:pPr>
            <w:r w:rsidRPr="00E017B0">
              <w:rPr>
                <w:rFonts w:eastAsia="Calibri" w:cs="Arial"/>
              </w:rPr>
              <w:t>Use a combination of drawing, dictating, and writing to</w:t>
            </w:r>
          </w:p>
          <w:p w:rsidR="00E017B0" w:rsidRPr="00E017B0" w:rsidRDefault="00E017B0" w:rsidP="00E017B0">
            <w:pPr>
              <w:rPr>
                <w:rFonts w:eastAsia="Calibri" w:cs="Arial"/>
              </w:rPr>
            </w:pPr>
            <w:r w:rsidRPr="00E017B0">
              <w:rPr>
                <w:rFonts w:eastAsia="Calibri" w:cs="Arial"/>
              </w:rPr>
              <w:t>compose opinion pieces in which they tell a reader the</w:t>
            </w:r>
          </w:p>
          <w:p w:rsidR="00E017B0" w:rsidRPr="00E017B0" w:rsidRDefault="00E017B0" w:rsidP="00E017B0">
            <w:pPr>
              <w:rPr>
                <w:rFonts w:eastAsia="Calibri" w:cs="Arial"/>
              </w:rPr>
            </w:pPr>
            <w:r w:rsidRPr="00E017B0">
              <w:rPr>
                <w:rFonts w:eastAsia="Calibri" w:cs="Arial"/>
              </w:rPr>
              <w:t>topic or the name of the book they are writing about and</w:t>
            </w:r>
          </w:p>
          <w:p w:rsidR="00E017B0" w:rsidRPr="00E017B0" w:rsidRDefault="00E017B0" w:rsidP="00E017B0">
            <w:pPr>
              <w:rPr>
                <w:rFonts w:eastAsia="Calibri" w:cs="Arial"/>
              </w:rPr>
            </w:pPr>
            <w:r w:rsidRPr="00E017B0">
              <w:rPr>
                <w:rFonts w:eastAsia="Calibri" w:cs="Arial"/>
              </w:rPr>
              <w:t>state an opinion or preference about the topic or book</w:t>
            </w:r>
          </w:p>
          <w:p w:rsidR="00FB5681" w:rsidRPr="00E017B0" w:rsidRDefault="00E017B0" w:rsidP="00E017B0">
            <w:pPr>
              <w:rPr>
                <w:rFonts w:eastAsia="Calibri" w:cs="Arial"/>
              </w:rPr>
            </w:pPr>
            <w:r w:rsidRPr="00E017B0">
              <w:rPr>
                <w:rFonts w:eastAsia="Calibri" w:cs="Arial"/>
              </w:rPr>
              <w:t>(e.g., My favorite book is . . .).</w:t>
            </w:r>
          </w:p>
          <w:p w:rsidR="00E017B0" w:rsidRDefault="00E017B0" w:rsidP="00076E71">
            <w:pPr>
              <w:rPr>
                <w:rFonts w:eastAsia="Calibri" w:cs="Arial"/>
                <w:b/>
              </w:rPr>
            </w:pPr>
          </w:p>
          <w:p w:rsidR="00FB5681" w:rsidRDefault="00FB5681" w:rsidP="00076E71">
            <w:pPr>
              <w:rPr>
                <w:rFonts w:eastAsia="Calibri" w:cs="Arial"/>
                <w:b/>
              </w:rPr>
            </w:pPr>
            <w:r w:rsidRPr="004B02F9">
              <w:rPr>
                <w:rFonts w:eastAsia="Calibri" w:cs="Arial"/>
                <w:b/>
              </w:rPr>
              <w:t>Framework/structure</w:t>
            </w:r>
          </w:p>
          <w:p w:rsidR="00E017B0" w:rsidRDefault="00E017B0" w:rsidP="00E017B0">
            <w:pPr>
              <w:rPr>
                <w:rFonts w:eastAsia="Calibri"/>
              </w:rPr>
            </w:pPr>
            <w:r w:rsidRPr="00C751B5">
              <w:rPr>
                <w:rFonts w:eastAsia="Calibri"/>
              </w:rPr>
              <w:t>Framework/structure</w:t>
            </w:r>
          </w:p>
          <w:p w:rsidR="00E017B0" w:rsidRPr="00E017B0" w:rsidRDefault="00E017B0" w:rsidP="006C1F6A">
            <w:pPr>
              <w:pStyle w:val="ListParagraph"/>
              <w:numPr>
                <w:ilvl w:val="0"/>
                <w:numId w:val="17"/>
              </w:numPr>
              <w:rPr>
                <w:rFonts w:eastAsia="Calibri"/>
              </w:rPr>
            </w:pPr>
            <w:r w:rsidRPr="00E017B0">
              <w:rPr>
                <w:rFonts w:eastAsia="Calibri"/>
              </w:rPr>
              <w:t>State their position</w:t>
            </w:r>
          </w:p>
          <w:p w:rsidR="00E017B0" w:rsidRPr="00E017B0" w:rsidRDefault="00E017B0" w:rsidP="006C1F6A">
            <w:pPr>
              <w:pStyle w:val="ListParagraph"/>
              <w:numPr>
                <w:ilvl w:val="0"/>
                <w:numId w:val="17"/>
              </w:numPr>
              <w:rPr>
                <w:rFonts w:eastAsia="Calibri"/>
              </w:rPr>
            </w:pPr>
            <w:r w:rsidRPr="00E017B0">
              <w:rPr>
                <w:rFonts w:eastAsia="Calibri"/>
              </w:rPr>
              <w:t>Reason(s) with evidence from the text</w:t>
            </w:r>
          </w:p>
          <w:p w:rsidR="00FB5681" w:rsidRPr="00E017B0" w:rsidRDefault="00E017B0" w:rsidP="006C1F6A">
            <w:pPr>
              <w:pStyle w:val="ListParagraph"/>
              <w:numPr>
                <w:ilvl w:val="0"/>
                <w:numId w:val="17"/>
              </w:numPr>
              <w:rPr>
                <w:rFonts w:eastAsia="Calibri" w:cs="Arial"/>
                <w:b/>
              </w:rPr>
            </w:pPr>
            <w:r w:rsidRPr="00E017B0">
              <w:rPr>
                <w:rFonts w:eastAsia="Calibri"/>
              </w:rPr>
              <w:t>Conclusion</w:t>
            </w:r>
          </w:p>
          <w:p w:rsidR="00FB5681" w:rsidRPr="004B02F9" w:rsidRDefault="00FB5681" w:rsidP="00076E71">
            <w:pPr>
              <w:rPr>
                <w:rFonts w:eastAsia="Calibri" w:cs="Arial"/>
                <w:b/>
              </w:rPr>
            </w:pPr>
            <w:r w:rsidRPr="004B02F9">
              <w:rPr>
                <w:rFonts w:eastAsia="Calibri" w:cs="Arial"/>
                <w:b/>
              </w:rPr>
              <w:t>Linguistic feature</w:t>
            </w:r>
          </w:p>
          <w:p w:rsidR="00E017B0" w:rsidRPr="00E017B0" w:rsidRDefault="00E017B0" w:rsidP="006C1F6A">
            <w:pPr>
              <w:pStyle w:val="ListParagraph"/>
              <w:numPr>
                <w:ilvl w:val="0"/>
                <w:numId w:val="10"/>
              </w:numPr>
              <w:rPr>
                <w:rFonts w:cs="Arial"/>
              </w:rPr>
            </w:pPr>
            <w:r w:rsidRPr="00E017B0">
              <w:rPr>
                <w:rFonts w:cs="Arial"/>
              </w:rPr>
              <w:t>Usually timeless present tense</w:t>
            </w:r>
          </w:p>
          <w:p w:rsidR="00E017B0" w:rsidRPr="004C5B28" w:rsidRDefault="00E017B0" w:rsidP="006C1F6A">
            <w:pPr>
              <w:numPr>
                <w:ilvl w:val="0"/>
                <w:numId w:val="10"/>
              </w:numPr>
              <w:rPr>
                <w:rFonts w:cs="Arial"/>
              </w:rPr>
            </w:pPr>
            <w:r w:rsidRPr="004C5B28">
              <w:rPr>
                <w:rFonts w:cs="Arial"/>
              </w:rPr>
              <w:t>Linking words associated with reasoning, e.g. because of, the first reason</w:t>
            </w:r>
          </w:p>
          <w:p w:rsidR="00FB5681" w:rsidRPr="00E017B0" w:rsidRDefault="00FB5681" w:rsidP="00E017B0">
            <w:pPr>
              <w:rPr>
                <w:rFonts w:eastAsia="Calibri" w:cs="Arial"/>
                <w:b/>
              </w:rPr>
            </w:pPr>
          </w:p>
        </w:tc>
        <w:tc>
          <w:tcPr>
            <w:tcW w:w="2500" w:type="pct"/>
          </w:tcPr>
          <w:p w:rsidR="00FB5681" w:rsidRPr="004B02F9" w:rsidRDefault="00FB5681" w:rsidP="00076E71">
            <w:pPr>
              <w:rPr>
                <w:rFonts w:eastAsia="Calibri" w:cs="Arial"/>
                <w:b/>
              </w:rPr>
            </w:pPr>
            <w:r w:rsidRPr="004B02F9">
              <w:rPr>
                <w:rFonts w:eastAsia="Calibri" w:cs="Arial"/>
                <w:b/>
              </w:rPr>
              <w:t>Unit Outcome(s)</w:t>
            </w:r>
            <w:r w:rsidRPr="004B02F9">
              <w:rPr>
                <w:rFonts w:eastAsia="Calibri" w:cs="Arial"/>
              </w:rPr>
              <w:t>:</w:t>
            </w:r>
            <w:r w:rsidRPr="004B02F9">
              <w:rPr>
                <w:rFonts w:eastAsia="Calibri" w:cs="Arial"/>
                <w:b/>
              </w:rPr>
              <w:t xml:space="preserve"> </w:t>
            </w:r>
          </w:p>
          <w:p w:rsidR="003B73FE" w:rsidRPr="00143104" w:rsidRDefault="003B73FE" w:rsidP="003B73FE">
            <w:pPr>
              <w:rPr>
                <w:rFonts w:eastAsia="Calibri"/>
                <w:b/>
              </w:rPr>
            </w:pPr>
            <w:r w:rsidRPr="00143104">
              <w:rPr>
                <w:rFonts w:eastAsia="Calibri"/>
                <w:b/>
              </w:rPr>
              <w:t xml:space="preserve">Text type: </w:t>
            </w:r>
          </w:p>
          <w:p w:rsidR="003B73FE" w:rsidRPr="001D7ADD" w:rsidRDefault="003B73FE" w:rsidP="006C1F6A">
            <w:pPr>
              <w:pStyle w:val="ListParagraph"/>
              <w:numPr>
                <w:ilvl w:val="0"/>
                <w:numId w:val="16"/>
              </w:numPr>
              <w:rPr>
                <w:rFonts w:eastAsia="Calibri"/>
              </w:rPr>
            </w:pPr>
            <w:r w:rsidRPr="001D7ADD">
              <w:rPr>
                <w:rFonts w:eastAsia="Calibri"/>
              </w:rPr>
              <w:t xml:space="preserve">Write </w:t>
            </w:r>
            <w:r>
              <w:rPr>
                <w:rFonts w:eastAsia="Calibri"/>
              </w:rPr>
              <w:t xml:space="preserve">a </w:t>
            </w:r>
            <w:r w:rsidRPr="001D7ADD">
              <w:rPr>
                <w:rFonts w:eastAsia="Calibri"/>
                <w:b/>
              </w:rPr>
              <w:t>narrative</w:t>
            </w:r>
            <w:r>
              <w:rPr>
                <w:rFonts w:eastAsia="Calibri"/>
                <w:b/>
              </w:rPr>
              <w:t>*</w:t>
            </w:r>
            <w:r w:rsidRPr="001D7ADD">
              <w:rPr>
                <w:rFonts w:eastAsia="Calibri"/>
                <w:b/>
              </w:rPr>
              <w:t xml:space="preserve"> </w:t>
            </w:r>
            <w:r w:rsidRPr="001D7ADD">
              <w:rPr>
                <w:rFonts w:eastAsia="Calibri"/>
              </w:rPr>
              <w:t xml:space="preserve">about the lifecycle of a plant or </w:t>
            </w:r>
            <w:proofErr w:type="gramStart"/>
            <w:r w:rsidRPr="001D7ADD">
              <w:rPr>
                <w:rFonts w:eastAsia="Calibri"/>
              </w:rPr>
              <w:t>insect</w:t>
            </w:r>
            <w:r w:rsidR="007D148C">
              <w:rPr>
                <w:rFonts w:eastAsia="Calibri"/>
              </w:rPr>
              <w:t>,</w:t>
            </w:r>
            <w:proofErr w:type="gramEnd"/>
            <w:r w:rsidR="007D148C">
              <w:rPr>
                <w:rFonts w:eastAsia="Calibri"/>
              </w:rPr>
              <w:t xml:space="preserve"> or about something amazing you have seen in nature.  (W.K.3)</w:t>
            </w:r>
          </w:p>
          <w:p w:rsidR="003B73FE" w:rsidRDefault="003B73FE" w:rsidP="006C1F6A">
            <w:pPr>
              <w:pStyle w:val="ListParagraph"/>
              <w:numPr>
                <w:ilvl w:val="0"/>
                <w:numId w:val="16"/>
              </w:numPr>
              <w:rPr>
                <w:rFonts w:eastAsia="Calibri"/>
              </w:rPr>
            </w:pPr>
            <w:r w:rsidRPr="001D7ADD">
              <w:rPr>
                <w:rFonts w:eastAsia="Calibri"/>
              </w:rPr>
              <w:t xml:space="preserve">Write an </w:t>
            </w:r>
            <w:r w:rsidRPr="001D7ADD">
              <w:rPr>
                <w:rFonts w:eastAsia="Calibri"/>
                <w:b/>
              </w:rPr>
              <w:t>opinion</w:t>
            </w:r>
            <w:r w:rsidRPr="001D7ADD">
              <w:rPr>
                <w:rFonts w:eastAsia="Calibri"/>
              </w:rPr>
              <w:t xml:space="preserve"> about the most helpful or interesting insect</w:t>
            </w:r>
          </w:p>
          <w:p w:rsidR="00FB5681" w:rsidRPr="003B73FE" w:rsidRDefault="00FB5681" w:rsidP="003B73FE">
            <w:pPr>
              <w:rPr>
                <w:rFonts w:eastAsia="Calibri" w:cs="Arial"/>
                <w:b/>
              </w:rPr>
            </w:pPr>
          </w:p>
        </w:tc>
      </w:tr>
      <w:tr w:rsidR="00FB5681" w:rsidRPr="004B02F9" w:rsidTr="00076E71">
        <w:trPr>
          <w:trHeight w:val="1320"/>
        </w:trPr>
        <w:tc>
          <w:tcPr>
            <w:tcW w:w="5000" w:type="pct"/>
            <w:gridSpan w:val="2"/>
          </w:tcPr>
          <w:p w:rsidR="00FB5681" w:rsidRPr="004B02F9" w:rsidRDefault="00FB5681" w:rsidP="00076E71">
            <w:pPr>
              <w:rPr>
                <w:rFonts w:eastAsia="Calibri" w:cs="Arial"/>
                <w:b/>
              </w:rPr>
            </w:pPr>
            <w:r w:rsidRPr="004B02F9">
              <w:rPr>
                <w:rFonts w:eastAsia="Calibri" w:cs="Arial"/>
                <w:b/>
              </w:rPr>
              <w:lastRenderedPageBreak/>
              <w:t>The Writing Process: (Standard 5)</w:t>
            </w:r>
          </w:p>
          <w:p w:rsidR="00FB5681" w:rsidRPr="004B02F9" w:rsidRDefault="00FB5681" w:rsidP="00076E71">
            <w:pPr>
              <w:rPr>
                <w:rFonts w:eastAsia="Calibri" w:cs="Arial"/>
                <w:b/>
              </w:rPr>
            </w:pPr>
          </w:p>
          <w:p w:rsidR="00E017B0" w:rsidRPr="00143104" w:rsidRDefault="00E017B0" w:rsidP="00E017B0">
            <w:pPr>
              <w:rPr>
                <w:rFonts w:eastAsia="Calibri"/>
                <w:b/>
              </w:rPr>
            </w:pPr>
            <w:r w:rsidRPr="00143104">
              <w:rPr>
                <w:rFonts w:eastAsia="Calibri"/>
                <w:b/>
              </w:rPr>
              <w:t>The Writing Process: (5)</w:t>
            </w:r>
          </w:p>
          <w:p w:rsidR="00E017B0" w:rsidRDefault="00E017B0" w:rsidP="00E017B0">
            <w:pPr>
              <w:rPr>
                <w:rFonts w:eastAsia="Calibri"/>
                <w:b/>
              </w:rPr>
            </w:pPr>
            <w:r w:rsidRPr="00143104">
              <w:rPr>
                <w:rFonts w:eastAsia="Calibri"/>
                <w:b/>
              </w:rPr>
              <w:t>Planning:</w:t>
            </w:r>
          </w:p>
          <w:p w:rsidR="00E017B0" w:rsidRPr="00143104" w:rsidRDefault="00E017B0" w:rsidP="00E017B0">
            <w:pPr>
              <w:rPr>
                <w:rFonts w:eastAsia="Calibri"/>
                <w:b/>
              </w:rPr>
            </w:pPr>
          </w:p>
          <w:p w:rsidR="00E017B0" w:rsidRPr="000B2ABB" w:rsidRDefault="00E017B0" w:rsidP="006C1F6A">
            <w:pPr>
              <w:numPr>
                <w:ilvl w:val="0"/>
                <w:numId w:val="18"/>
              </w:numPr>
              <w:rPr>
                <w:rFonts w:eastAsia="Calibri"/>
              </w:rPr>
            </w:pPr>
            <w:r w:rsidRPr="000B2ABB">
              <w:rPr>
                <w:rFonts w:eastAsia="Calibri"/>
              </w:rPr>
              <w:t>Talk about the topic of their writing</w:t>
            </w:r>
            <w:r>
              <w:rPr>
                <w:rFonts w:eastAsia="Calibri"/>
              </w:rPr>
              <w:t>*</w:t>
            </w:r>
          </w:p>
          <w:p w:rsidR="00E017B0" w:rsidRDefault="00E017B0" w:rsidP="006C1F6A">
            <w:pPr>
              <w:numPr>
                <w:ilvl w:val="0"/>
                <w:numId w:val="18"/>
              </w:numPr>
              <w:rPr>
                <w:rFonts w:eastAsia="Calibri"/>
              </w:rPr>
            </w:pPr>
            <w:r w:rsidRPr="00D15208">
              <w:rPr>
                <w:rFonts w:eastAsia="Calibri"/>
              </w:rPr>
              <w:t>S</w:t>
            </w:r>
            <w:r>
              <w:rPr>
                <w:rFonts w:eastAsia="Calibri"/>
              </w:rPr>
              <w:t xml:space="preserve">tate and discuss their opinion </w:t>
            </w:r>
          </w:p>
          <w:p w:rsidR="00E017B0" w:rsidRPr="00143104" w:rsidRDefault="00E017B0" w:rsidP="00E017B0">
            <w:pPr>
              <w:rPr>
                <w:rFonts w:eastAsia="Calibri"/>
                <w:b/>
              </w:rPr>
            </w:pPr>
          </w:p>
          <w:p w:rsidR="00E017B0" w:rsidRPr="00143104" w:rsidRDefault="00E017B0" w:rsidP="00E017B0">
            <w:pPr>
              <w:rPr>
                <w:rFonts w:eastAsia="Calibri"/>
                <w:b/>
              </w:rPr>
            </w:pPr>
            <w:r w:rsidRPr="00143104">
              <w:rPr>
                <w:rFonts w:eastAsia="Calibri"/>
                <w:b/>
              </w:rPr>
              <w:t>Draft:</w:t>
            </w:r>
          </w:p>
          <w:p w:rsidR="00E017B0" w:rsidRPr="000B2ABB" w:rsidRDefault="00E017B0" w:rsidP="006C1F6A">
            <w:pPr>
              <w:numPr>
                <w:ilvl w:val="0"/>
                <w:numId w:val="18"/>
              </w:numPr>
              <w:rPr>
                <w:rFonts w:eastAsia="Calibri"/>
              </w:rPr>
            </w:pPr>
            <w:r w:rsidRPr="000B2ABB">
              <w:rPr>
                <w:rFonts w:eastAsia="Calibri"/>
              </w:rPr>
              <w:t>Draw or write about their topic</w:t>
            </w:r>
          </w:p>
          <w:p w:rsidR="00E017B0" w:rsidRPr="00143104" w:rsidRDefault="00E017B0" w:rsidP="00E017B0">
            <w:pPr>
              <w:rPr>
                <w:rFonts w:eastAsia="Calibri"/>
                <w:b/>
              </w:rPr>
            </w:pPr>
          </w:p>
          <w:p w:rsidR="00E017B0" w:rsidRPr="00143104" w:rsidRDefault="00E017B0" w:rsidP="00E017B0">
            <w:pPr>
              <w:rPr>
                <w:rFonts w:eastAsia="Calibri"/>
                <w:b/>
              </w:rPr>
            </w:pPr>
            <w:r w:rsidRPr="00143104">
              <w:rPr>
                <w:rFonts w:eastAsia="Calibri"/>
                <w:b/>
              </w:rPr>
              <w:t>Revise:</w:t>
            </w:r>
          </w:p>
          <w:p w:rsidR="00E017B0" w:rsidRPr="000B2ABB" w:rsidRDefault="00E017B0" w:rsidP="006C1F6A">
            <w:pPr>
              <w:numPr>
                <w:ilvl w:val="0"/>
                <w:numId w:val="18"/>
              </w:numPr>
              <w:rPr>
                <w:rFonts w:eastAsia="Calibri"/>
              </w:rPr>
            </w:pPr>
            <w:r>
              <w:rPr>
                <w:rFonts w:eastAsia="Calibri"/>
              </w:rPr>
              <w:t>Include evidence or details</w:t>
            </w:r>
            <w:r w:rsidRPr="000B2ABB">
              <w:rPr>
                <w:rFonts w:eastAsia="Calibri"/>
              </w:rPr>
              <w:t xml:space="preserve"> to picture and/or writing</w:t>
            </w:r>
          </w:p>
          <w:p w:rsidR="00E017B0" w:rsidRPr="00143104" w:rsidRDefault="00E017B0" w:rsidP="00E017B0">
            <w:pPr>
              <w:rPr>
                <w:rFonts w:eastAsia="Calibri"/>
              </w:rPr>
            </w:pPr>
          </w:p>
          <w:p w:rsidR="00E017B0" w:rsidRPr="00143104" w:rsidRDefault="00E017B0" w:rsidP="00E017B0">
            <w:pPr>
              <w:rPr>
                <w:rFonts w:eastAsia="Calibri"/>
                <w:b/>
              </w:rPr>
            </w:pPr>
            <w:r w:rsidRPr="00143104">
              <w:rPr>
                <w:rFonts w:eastAsia="Calibri"/>
                <w:b/>
              </w:rPr>
              <w:t>Edit:</w:t>
            </w:r>
          </w:p>
          <w:p w:rsidR="00E017B0" w:rsidRPr="000B2ABB" w:rsidRDefault="00E017B0" w:rsidP="006C1F6A">
            <w:pPr>
              <w:numPr>
                <w:ilvl w:val="0"/>
                <w:numId w:val="18"/>
              </w:numPr>
              <w:rPr>
                <w:rFonts w:eastAsia="Calibri"/>
              </w:rPr>
            </w:pPr>
            <w:r w:rsidRPr="000B2ABB">
              <w:rPr>
                <w:rFonts w:eastAsia="Calibri"/>
              </w:rPr>
              <w:t>Not at this time</w:t>
            </w:r>
          </w:p>
          <w:p w:rsidR="00E017B0" w:rsidRPr="00143104" w:rsidRDefault="00E017B0" w:rsidP="00E017B0">
            <w:pPr>
              <w:rPr>
                <w:rFonts w:eastAsia="Calibri"/>
                <w:b/>
              </w:rPr>
            </w:pPr>
          </w:p>
          <w:p w:rsidR="00E017B0" w:rsidRPr="00143104" w:rsidRDefault="00E017B0" w:rsidP="00E017B0">
            <w:pPr>
              <w:rPr>
                <w:rFonts w:eastAsia="Calibri"/>
                <w:b/>
              </w:rPr>
            </w:pPr>
            <w:r w:rsidRPr="00143104">
              <w:rPr>
                <w:rFonts w:eastAsia="Calibri"/>
                <w:b/>
              </w:rPr>
              <w:t>Publish:</w:t>
            </w:r>
          </w:p>
          <w:p w:rsidR="00E017B0" w:rsidRPr="000B2ABB" w:rsidRDefault="00E017B0" w:rsidP="006C1F6A">
            <w:pPr>
              <w:numPr>
                <w:ilvl w:val="0"/>
                <w:numId w:val="18"/>
              </w:numPr>
              <w:rPr>
                <w:rFonts w:eastAsia="Calibri"/>
              </w:rPr>
            </w:pPr>
            <w:r>
              <w:rPr>
                <w:rFonts w:eastAsia="Calibri"/>
              </w:rPr>
              <w:t>Produce one narrative</w:t>
            </w:r>
          </w:p>
          <w:p w:rsidR="00E017B0" w:rsidRPr="000B2ABB" w:rsidRDefault="00E017B0" w:rsidP="006C1F6A">
            <w:pPr>
              <w:numPr>
                <w:ilvl w:val="0"/>
                <w:numId w:val="18"/>
              </w:numPr>
              <w:rPr>
                <w:rFonts w:eastAsia="Calibri"/>
              </w:rPr>
            </w:pPr>
            <w:r>
              <w:rPr>
                <w:rFonts w:eastAsia="Calibri"/>
              </w:rPr>
              <w:t xml:space="preserve">Produce one opinion piece </w:t>
            </w:r>
          </w:p>
          <w:p w:rsidR="00E017B0" w:rsidRDefault="00E017B0" w:rsidP="00E017B0">
            <w:pPr>
              <w:rPr>
                <w:rFonts w:eastAsia="Calibri"/>
              </w:rPr>
            </w:pPr>
          </w:p>
          <w:p w:rsidR="00E017B0" w:rsidRPr="00143104" w:rsidRDefault="00E017B0" w:rsidP="00E017B0">
            <w:pPr>
              <w:rPr>
                <w:rFonts w:eastAsia="Calibri"/>
                <w:b/>
              </w:rPr>
            </w:pPr>
            <w:r w:rsidRPr="00143104">
              <w:rPr>
                <w:rFonts w:eastAsia="Calibri"/>
                <w:b/>
              </w:rPr>
              <w:t>Technology: (6)</w:t>
            </w:r>
          </w:p>
          <w:p w:rsidR="00E017B0" w:rsidRPr="00E017B0" w:rsidRDefault="00E017B0" w:rsidP="006C1F6A">
            <w:pPr>
              <w:pStyle w:val="ListParagraph"/>
              <w:numPr>
                <w:ilvl w:val="0"/>
                <w:numId w:val="20"/>
              </w:numPr>
              <w:rPr>
                <w:rFonts w:eastAsia="Calibri"/>
              </w:rPr>
            </w:pPr>
            <w:r w:rsidRPr="00E017B0">
              <w:rPr>
                <w:rFonts w:eastAsia="Calibri"/>
              </w:rPr>
              <w:t>Use digital tools to produce the writing piece</w:t>
            </w:r>
          </w:p>
          <w:p w:rsidR="00E017B0" w:rsidRPr="00143104" w:rsidRDefault="00E017B0" w:rsidP="00E017B0">
            <w:pPr>
              <w:rPr>
                <w:rFonts w:eastAsia="Calibri"/>
                <w:b/>
              </w:rPr>
            </w:pPr>
          </w:p>
          <w:p w:rsidR="00E017B0" w:rsidRPr="00143104" w:rsidRDefault="00E017B0" w:rsidP="00E017B0">
            <w:pPr>
              <w:rPr>
                <w:rFonts w:eastAsia="Calibri"/>
                <w:b/>
              </w:rPr>
            </w:pPr>
            <w:r w:rsidRPr="00143104">
              <w:rPr>
                <w:rFonts w:eastAsia="Calibri"/>
                <w:b/>
              </w:rPr>
              <w:t>Recall/Research: (7), (8), (9)</w:t>
            </w:r>
          </w:p>
          <w:p w:rsidR="00E017B0" w:rsidRPr="000B2ABB" w:rsidRDefault="00E017B0" w:rsidP="006C1F6A">
            <w:pPr>
              <w:numPr>
                <w:ilvl w:val="0"/>
                <w:numId w:val="18"/>
              </w:numPr>
              <w:rPr>
                <w:rFonts w:eastAsia="Calibri"/>
              </w:rPr>
            </w:pPr>
            <w:r>
              <w:rPr>
                <w:rFonts w:eastAsia="Calibri"/>
              </w:rPr>
              <w:t>Recall information from texts read in the class in order to write a narrative and an opinion.</w:t>
            </w:r>
          </w:p>
          <w:p w:rsidR="00E017B0" w:rsidRPr="000B2ABB" w:rsidRDefault="00E017B0" w:rsidP="00E017B0">
            <w:pPr>
              <w:rPr>
                <w:rFonts w:eastAsia="Calibri"/>
              </w:rPr>
            </w:pPr>
          </w:p>
          <w:p w:rsidR="00E017B0" w:rsidRPr="00143104" w:rsidRDefault="00E017B0" w:rsidP="00E017B0">
            <w:pPr>
              <w:rPr>
                <w:rFonts w:eastAsia="Calibri"/>
              </w:rPr>
            </w:pPr>
            <w:r w:rsidRPr="00143104">
              <w:rPr>
                <w:rFonts w:eastAsia="Calibri"/>
                <w:b/>
              </w:rPr>
              <w:t xml:space="preserve">Range of Writing (10) </w:t>
            </w:r>
            <w:r w:rsidRPr="00143104">
              <w:rPr>
                <w:rFonts w:eastAsia="Calibri"/>
              </w:rPr>
              <w:t>(begins in Gr. 3)</w:t>
            </w:r>
          </w:p>
          <w:p w:rsidR="00FB5681" w:rsidRPr="00E017B0" w:rsidRDefault="00E017B0" w:rsidP="006C1F6A">
            <w:pPr>
              <w:pStyle w:val="ListParagraph"/>
              <w:numPr>
                <w:ilvl w:val="0"/>
                <w:numId w:val="19"/>
              </w:numPr>
              <w:rPr>
                <w:rFonts w:eastAsia="Calibri"/>
              </w:rPr>
            </w:pPr>
            <w:r w:rsidRPr="000B2ABB">
              <w:rPr>
                <w:rFonts w:eastAsia="Calibri"/>
              </w:rPr>
              <w:t>Not applicable</w:t>
            </w:r>
          </w:p>
        </w:tc>
      </w:tr>
    </w:tbl>
    <w:p w:rsidR="00FB5681" w:rsidRPr="004B02F9" w:rsidRDefault="00FB5681" w:rsidP="00FB5681">
      <w:pPr>
        <w:rPr>
          <w:rFonts w:cs="Arial"/>
        </w:rPr>
      </w:pPr>
    </w:p>
    <w:p w:rsidR="00FB5681" w:rsidRDefault="00FB5681" w:rsidP="00FB5681"/>
    <w:p w:rsidR="0064028B" w:rsidRDefault="0064028B"/>
    <w:sectPr w:rsidR="0064028B" w:rsidSect="00B7071B">
      <w:headerReference w:type="default" r:id="rId17"/>
      <w:footerReference w:type="default" r:id="rId1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F6A" w:rsidRDefault="006C1F6A" w:rsidP="00E017B0">
      <w:r>
        <w:separator/>
      </w:r>
    </w:p>
  </w:endnote>
  <w:endnote w:type="continuationSeparator" w:id="0">
    <w:p w:rsidR="006C1F6A" w:rsidRDefault="006C1F6A" w:rsidP="00E017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6C1F6A" w:rsidP="00B7071B">
    <w:pPr>
      <w:pStyle w:val="Footer"/>
      <w:jc w:val="center"/>
      <w:rPr>
        <w:b/>
        <w:sz w:val="16"/>
        <w:szCs w:val="16"/>
      </w:rPr>
    </w:pPr>
    <w:r>
      <w:rPr>
        <w:sz w:val="16"/>
        <w:szCs w:val="16"/>
      </w:rPr>
      <w:t>_______________________________________________________________________________</w:t>
    </w:r>
    <w:r>
      <w:rPr>
        <w:sz w:val="16"/>
        <w:szCs w:val="16"/>
      </w:rPr>
      <w:t>__________________________________________________________________</w:t>
    </w:r>
  </w:p>
  <w:p w:rsidR="00B7071B" w:rsidRDefault="006C1F6A"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Facsimile: (718) 220-1370,</w:t>
    </w:r>
    <w:r w:rsidRPr="005D1364">
      <w:rPr>
        <w:b/>
        <w:sz w:val="20"/>
      </w:rPr>
      <w:t xml:space="preserve"> </w:t>
    </w:r>
    <w:r w:rsidRPr="00D818F6">
      <w:rPr>
        <w:b/>
        <w:sz w:val="16"/>
        <w:szCs w:val="16"/>
      </w:rPr>
      <w:t>CS300.wikispaces.com</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F6A" w:rsidRDefault="006C1F6A" w:rsidP="00E017B0">
      <w:r>
        <w:separator/>
      </w:r>
    </w:p>
  </w:footnote>
  <w:footnote w:type="continuationSeparator" w:id="0">
    <w:p w:rsidR="006C1F6A" w:rsidRDefault="006C1F6A" w:rsidP="00E01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6C1F6A">
    <w:pPr>
      <w:pStyle w:val="Header"/>
      <w:jc w:val="right"/>
    </w:pPr>
    <w:r>
      <w:fldChar w:fldCharType="begin"/>
    </w:r>
    <w:r>
      <w:instrText xml:space="preserve"> PAGE   \* MERGEFORMAT </w:instrText>
    </w:r>
    <w:r>
      <w:fldChar w:fldCharType="separate"/>
    </w:r>
    <w:r w:rsidR="007D148C">
      <w:rPr>
        <w:noProof/>
      </w:rPr>
      <w:t>1</w:t>
    </w:r>
    <w:r>
      <w:fldChar w:fldCharType="end"/>
    </w:r>
  </w:p>
  <w:p w:rsidR="00B7071B" w:rsidRDefault="006C1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1052A"/>
    <w:multiLevelType w:val="hybridMultilevel"/>
    <w:tmpl w:val="5BD224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839B5"/>
    <w:multiLevelType w:val="multilevel"/>
    <w:tmpl w:val="129C35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93CD8"/>
    <w:multiLevelType w:val="hybridMultilevel"/>
    <w:tmpl w:val="19C613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01A29"/>
    <w:multiLevelType w:val="hybridMultilevel"/>
    <w:tmpl w:val="7B70F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A70EA"/>
    <w:multiLevelType w:val="multilevel"/>
    <w:tmpl w:val="8FEE2A08"/>
    <w:lvl w:ilvl="0">
      <w:start w:val="1"/>
      <w:numFmt w:val="bullet"/>
      <w:lvlText w:val=""/>
      <w:lvlJc w:val="left"/>
      <w:pPr>
        <w:ind w:left="720" w:hanging="360"/>
      </w:pPr>
      <w:rPr>
        <w:rFonts w:ascii="Wingdings" w:hAnsi="Wingdings" w:hint="default"/>
      </w:rPr>
    </w:lvl>
    <w:lvl w:ilvl="1">
      <w:numFmt w:val="bullet"/>
      <w:lvlText w:val="•"/>
      <w:lvlJc w:val="left"/>
      <w:pPr>
        <w:ind w:left="1800" w:hanging="720"/>
      </w:pPr>
      <w:rPr>
        <w:rFonts w:ascii="Arial" w:eastAsia="Calibri"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D172054"/>
    <w:multiLevelType w:val="hybridMultilevel"/>
    <w:tmpl w:val="3E90A6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26366"/>
    <w:multiLevelType w:val="multilevel"/>
    <w:tmpl w:val="129C35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1031C5"/>
    <w:multiLevelType w:val="multilevel"/>
    <w:tmpl w:val="129C35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364D26"/>
    <w:multiLevelType w:val="hybridMultilevel"/>
    <w:tmpl w:val="3DE62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3637E4"/>
    <w:multiLevelType w:val="hybridMultilevel"/>
    <w:tmpl w:val="AEB02A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2C1680"/>
    <w:multiLevelType w:val="hybridMultilevel"/>
    <w:tmpl w:val="B2ACE61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2EF34C64"/>
    <w:multiLevelType w:val="multilevel"/>
    <w:tmpl w:val="6B60C60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6D5370"/>
    <w:multiLevelType w:val="hybridMultilevel"/>
    <w:tmpl w:val="7F3A3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371F0"/>
    <w:multiLevelType w:val="multilevel"/>
    <w:tmpl w:val="129C35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72263E"/>
    <w:multiLevelType w:val="hybridMultilevel"/>
    <w:tmpl w:val="B7525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9132F6"/>
    <w:multiLevelType w:val="multilevel"/>
    <w:tmpl w:val="6B60C60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E5526E"/>
    <w:multiLevelType w:val="hybridMultilevel"/>
    <w:tmpl w:val="C4A6BE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B74846"/>
    <w:multiLevelType w:val="hybridMultilevel"/>
    <w:tmpl w:val="744637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506760"/>
    <w:multiLevelType w:val="hybridMultilevel"/>
    <w:tmpl w:val="2256B5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9542AE"/>
    <w:multiLevelType w:val="multilevel"/>
    <w:tmpl w:val="6B60C60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CC67CD"/>
    <w:multiLevelType w:val="multilevel"/>
    <w:tmpl w:val="6B60C60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8A5E36"/>
    <w:multiLevelType w:val="hybridMultilevel"/>
    <w:tmpl w:val="8FEE2A08"/>
    <w:lvl w:ilvl="0" w:tplc="04090005">
      <w:start w:val="1"/>
      <w:numFmt w:val="bullet"/>
      <w:lvlText w:val=""/>
      <w:lvlJc w:val="left"/>
      <w:pPr>
        <w:ind w:left="720" w:hanging="360"/>
      </w:pPr>
      <w:rPr>
        <w:rFonts w:ascii="Wingdings" w:hAnsi="Wingdings" w:hint="default"/>
      </w:rPr>
    </w:lvl>
    <w:lvl w:ilvl="1" w:tplc="D34A384C">
      <w:numFmt w:val="bullet"/>
      <w:lvlText w:val="•"/>
      <w:lvlJc w:val="left"/>
      <w:pPr>
        <w:ind w:left="1800" w:hanging="72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55E46"/>
    <w:multiLevelType w:val="hybridMultilevel"/>
    <w:tmpl w:val="A06CD5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DD0E26"/>
    <w:multiLevelType w:val="hybridMultilevel"/>
    <w:tmpl w:val="FF063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825E5E"/>
    <w:multiLevelType w:val="multilevel"/>
    <w:tmpl w:val="129C35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3"/>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626CED"/>
    <w:multiLevelType w:val="hybridMultilevel"/>
    <w:tmpl w:val="172A282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nsid w:val="77A41C49"/>
    <w:multiLevelType w:val="hybridMultilevel"/>
    <w:tmpl w:val="CC8245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303BC1"/>
    <w:multiLevelType w:val="hybridMultilevel"/>
    <w:tmpl w:val="87F8BA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9D5EA9"/>
    <w:multiLevelType w:val="hybridMultilevel"/>
    <w:tmpl w:val="8C7633C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22"/>
  </w:num>
  <w:num w:numId="2">
    <w:abstractNumId w:val="17"/>
  </w:num>
  <w:num w:numId="3">
    <w:abstractNumId w:val="0"/>
  </w:num>
  <w:num w:numId="4">
    <w:abstractNumId w:val="18"/>
  </w:num>
  <w:num w:numId="5">
    <w:abstractNumId w:val="9"/>
  </w:num>
  <w:num w:numId="6">
    <w:abstractNumId w:val="10"/>
  </w:num>
  <w:num w:numId="7">
    <w:abstractNumId w:val="3"/>
  </w:num>
  <w:num w:numId="8">
    <w:abstractNumId w:val="23"/>
  </w:num>
  <w:num w:numId="9">
    <w:abstractNumId w:val="13"/>
  </w:num>
  <w:num w:numId="10">
    <w:abstractNumId w:val="26"/>
  </w:num>
  <w:num w:numId="11">
    <w:abstractNumId w:val="24"/>
  </w:num>
  <w:num w:numId="12">
    <w:abstractNumId w:val="16"/>
  </w:num>
  <w:num w:numId="13">
    <w:abstractNumId w:val="20"/>
  </w:num>
  <w:num w:numId="14">
    <w:abstractNumId w:val="12"/>
  </w:num>
  <w:num w:numId="15">
    <w:abstractNumId w:val="21"/>
  </w:num>
  <w:num w:numId="16">
    <w:abstractNumId w:val="8"/>
  </w:num>
  <w:num w:numId="17">
    <w:abstractNumId w:val="28"/>
  </w:num>
  <w:num w:numId="18">
    <w:abstractNumId w:val="25"/>
  </w:num>
  <w:num w:numId="19">
    <w:abstractNumId w:val="5"/>
  </w:num>
  <w:num w:numId="20">
    <w:abstractNumId w:val="6"/>
  </w:num>
  <w:num w:numId="21">
    <w:abstractNumId w:val="1"/>
  </w:num>
  <w:num w:numId="22">
    <w:abstractNumId w:val="14"/>
  </w:num>
  <w:num w:numId="23">
    <w:abstractNumId w:val="7"/>
  </w:num>
  <w:num w:numId="24">
    <w:abstractNumId w:val="4"/>
  </w:num>
  <w:num w:numId="25">
    <w:abstractNumId w:val="15"/>
  </w:num>
  <w:num w:numId="26">
    <w:abstractNumId w:val="11"/>
  </w:num>
  <w:num w:numId="27">
    <w:abstractNumId w:val="27"/>
  </w:num>
  <w:num w:numId="28">
    <w:abstractNumId w:val="30"/>
  </w:num>
  <w:num w:numId="29">
    <w:abstractNumId w:val="2"/>
  </w:num>
  <w:num w:numId="30">
    <w:abstractNumId w:val="29"/>
  </w:num>
  <w:num w:numId="31">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B5681"/>
    <w:rsid w:val="003B73FE"/>
    <w:rsid w:val="003E19DC"/>
    <w:rsid w:val="0064028B"/>
    <w:rsid w:val="00664C65"/>
    <w:rsid w:val="006C1F6A"/>
    <w:rsid w:val="007D148C"/>
    <w:rsid w:val="008231E6"/>
    <w:rsid w:val="00874407"/>
    <w:rsid w:val="00A84C0F"/>
    <w:rsid w:val="00E017B0"/>
    <w:rsid w:val="00F71A52"/>
    <w:rsid w:val="00FB56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681"/>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FB5681"/>
    <w:pPr>
      <w:keepNext/>
      <w:outlineLvl w:val="0"/>
    </w:pPr>
    <w:rPr>
      <w:rFonts w:ascii="Verdana" w:hAnsi="Verdana"/>
      <w:sz w:val="28"/>
      <w:szCs w:val="20"/>
    </w:rPr>
  </w:style>
  <w:style w:type="paragraph" w:styleId="Heading3">
    <w:name w:val="heading 3"/>
    <w:basedOn w:val="Normal"/>
    <w:next w:val="Normal"/>
    <w:link w:val="Heading3Char"/>
    <w:qFormat/>
    <w:rsid w:val="00FB5681"/>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681"/>
    <w:rPr>
      <w:rFonts w:ascii="Verdana" w:eastAsia="Times New Roman" w:hAnsi="Verdana" w:cs="Times New Roman"/>
      <w:sz w:val="28"/>
      <w:szCs w:val="20"/>
    </w:rPr>
  </w:style>
  <w:style w:type="character" w:customStyle="1" w:styleId="Heading3Char">
    <w:name w:val="Heading 3 Char"/>
    <w:basedOn w:val="DefaultParagraphFont"/>
    <w:link w:val="Heading3"/>
    <w:rsid w:val="00FB5681"/>
    <w:rPr>
      <w:rFonts w:ascii="Verdana" w:eastAsia="Times New Roman" w:hAnsi="Verdana" w:cs="Times New Roman"/>
      <w:b/>
      <w:color w:val="FFFFFF"/>
      <w:sz w:val="28"/>
      <w:szCs w:val="20"/>
    </w:rPr>
  </w:style>
  <w:style w:type="paragraph" w:styleId="ListParagraph">
    <w:name w:val="List Paragraph"/>
    <w:basedOn w:val="Normal"/>
    <w:uiPriority w:val="99"/>
    <w:qFormat/>
    <w:rsid w:val="00FB5681"/>
    <w:pPr>
      <w:ind w:left="720"/>
      <w:contextualSpacing/>
    </w:pPr>
  </w:style>
  <w:style w:type="paragraph" w:styleId="Header">
    <w:name w:val="header"/>
    <w:basedOn w:val="Normal"/>
    <w:link w:val="HeaderChar"/>
    <w:uiPriority w:val="99"/>
    <w:unhideWhenUsed/>
    <w:rsid w:val="00FB5681"/>
    <w:pPr>
      <w:tabs>
        <w:tab w:val="center" w:pos="4680"/>
        <w:tab w:val="right" w:pos="9360"/>
      </w:tabs>
    </w:pPr>
  </w:style>
  <w:style w:type="character" w:customStyle="1" w:styleId="HeaderChar">
    <w:name w:val="Header Char"/>
    <w:basedOn w:val="DefaultParagraphFont"/>
    <w:link w:val="Header"/>
    <w:uiPriority w:val="99"/>
    <w:rsid w:val="00FB5681"/>
    <w:rPr>
      <w:rFonts w:ascii="Arial" w:eastAsia="Times New Roman" w:hAnsi="Arial" w:cs="Times New Roman"/>
      <w:sz w:val="24"/>
      <w:szCs w:val="24"/>
    </w:rPr>
  </w:style>
  <w:style w:type="paragraph" w:styleId="Footer">
    <w:name w:val="footer"/>
    <w:basedOn w:val="Normal"/>
    <w:link w:val="FooterChar"/>
    <w:uiPriority w:val="99"/>
    <w:semiHidden/>
    <w:unhideWhenUsed/>
    <w:rsid w:val="00FB5681"/>
    <w:pPr>
      <w:tabs>
        <w:tab w:val="center" w:pos="4680"/>
        <w:tab w:val="right" w:pos="9360"/>
      </w:tabs>
    </w:pPr>
  </w:style>
  <w:style w:type="character" w:customStyle="1" w:styleId="FooterChar">
    <w:name w:val="Footer Char"/>
    <w:basedOn w:val="DefaultParagraphFont"/>
    <w:link w:val="Footer"/>
    <w:uiPriority w:val="99"/>
    <w:semiHidden/>
    <w:rsid w:val="00FB5681"/>
    <w:rPr>
      <w:rFonts w:ascii="Arial" w:eastAsia="Times New Roman" w:hAnsi="Arial" w:cs="Times New Roman"/>
      <w:sz w:val="24"/>
      <w:szCs w:val="24"/>
    </w:rPr>
  </w:style>
  <w:style w:type="character" w:styleId="Strong">
    <w:name w:val="Strong"/>
    <w:uiPriority w:val="22"/>
    <w:qFormat/>
    <w:rsid w:val="00664C65"/>
    <w:rPr>
      <w:b/>
      <w:bCs/>
    </w:rPr>
  </w:style>
  <w:style w:type="paragraph" w:styleId="BalloonText">
    <w:name w:val="Balloon Text"/>
    <w:basedOn w:val="Normal"/>
    <w:link w:val="BalloonTextChar"/>
    <w:uiPriority w:val="99"/>
    <w:semiHidden/>
    <w:unhideWhenUsed/>
    <w:rsid w:val="003E19DC"/>
    <w:rPr>
      <w:rFonts w:ascii="Tahoma" w:hAnsi="Tahoma" w:cs="Tahoma"/>
      <w:sz w:val="16"/>
      <w:szCs w:val="16"/>
    </w:rPr>
  </w:style>
  <w:style w:type="character" w:customStyle="1" w:styleId="BalloonTextChar">
    <w:name w:val="Balloon Text Char"/>
    <w:basedOn w:val="DefaultParagraphFont"/>
    <w:link w:val="BalloonText"/>
    <w:uiPriority w:val="99"/>
    <w:semiHidden/>
    <w:rsid w:val="003E19D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iencekids.co.nz/pictures/plants/flower.html" TargetMode="Externa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03433-E76F-4E11-AF64-C099167A2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2</cp:revision>
  <dcterms:created xsi:type="dcterms:W3CDTF">2012-07-18T15:12:00Z</dcterms:created>
  <dcterms:modified xsi:type="dcterms:W3CDTF">2012-07-18T16:40:00Z</dcterms:modified>
</cp:coreProperties>
</file>